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E6F33" w14:textId="77777777" w:rsidR="001C0B51" w:rsidRPr="00562E04" w:rsidRDefault="001C0B51" w:rsidP="001C0B51">
      <w:pPr>
        <w:pStyle w:val="a3"/>
        <w:suppressAutoHyphens/>
        <w:spacing w:line="360" w:lineRule="auto"/>
        <w:jc w:val="center"/>
        <w:outlineLvl w:val="0"/>
        <w:rPr>
          <w:szCs w:val="28"/>
        </w:rPr>
      </w:pPr>
      <w:r w:rsidRPr="00562E04">
        <w:rPr>
          <w:noProof/>
          <w:szCs w:val="28"/>
        </w:rPr>
        <w:drawing>
          <wp:inline distT="0" distB="0" distL="0" distR="0" wp14:anchorId="3C835F6D" wp14:editId="04230E42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562E04" w:rsidRDefault="001C0B51" w:rsidP="001C0B51">
      <w:pPr>
        <w:pStyle w:val="a3"/>
        <w:suppressAutoHyphens/>
        <w:spacing w:line="400" w:lineRule="exact"/>
        <w:ind w:hanging="426"/>
        <w:jc w:val="center"/>
        <w:outlineLvl w:val="0"/>
      </w:pPr>
      <w:r w:rsidRPr="00562E04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562E04" w:rsidRDefault="001C0B51" w:rsidP="001C0B51">
      <w:pPr>
        <w:pStyle w:val="a3"/>
        <w:spacing w:before="120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562E04" w:rsidRDefault="001C0B51" w:rsidP="001C0B51">
      <w:pPr>
        <w:pStyle w:val="a3"/>
        <w:ind w:hanging="284"/>
        <w:jc w:val="center"/>
        <w:rPr>
          <w:b/>
          <w:bCs/>
          <w:szCs w:val="28"/>
        </w:rPr>
      </w:pPr>
      <w:r w:rsidRPr="00562E04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562E04" w:rsidRDefault="001C0B51" w:rsidP="001C0B51">
      <w:pPr>
        <w:pStyle w:val="a3"/>
        <w:spacing w:before="120"/>
        <w:jc w:val="center"/>
        <w:rPr>
          <w:b/>
          <w:szCs w:val="28"/>
        </w:rPr>
      </w:pPr>
      <w:r w:rsidRPr="00562E04">
        <w:rPr>
          <w:b/>
          <w:bCs/>
          <w:szCs w:val="28"/>
        </w:rPr>
        <w:t>(ДГТУ)</w:t>
      </w:r>
    </w:p>
    <w:p w14:paraId="568379E6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401D4480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562E04">
        <w:rPr>
          <w:rFonts w:ascii="Times New Roman" w:hAnsi="Times New Roman"/>
          <w:caps/>
          <w:sz w:val="28"/>
          <w:szCs w:val="28"/>
        </w:rPr>
        <w:t>КАФЕДРА «</w:t>
      </w:r>
      <w:r w:rsidR="00C53461" w:rsidRPr="00562E04">
        <w:rPr>
          <w:rFonts w:ascii="Times New Roman" w:hAnsi="Times New Roman"/>
          <w:caps/>
          <w:sz w:val="28"/>
          <w:szCs w:val="28"/>
        </w:rPr>
        <w:t>Техническая эксплуатация летательных аппаратов и наземного оборудования</w:t>
      </w:r>
      <w:r w:rsidRPr="00562E04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8C00B9" w14:textId="77777777" w:rsidR="001C0B51" w:rsidRPr="00562E04" w:rsidRDefault="001C0B51" w:rsidP="001C0B51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Pr="00562E04" w:rsidRDefault="001C0B51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Pr="00562E04" w:rsidRDefault="00B45BA6" w:rsidP="001C0B5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7777777" w:rsidR="001C0B51" w:rsidRPr="00562E04" w:rsidRDefault="001C0B51" w:rsidP="001C0B5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 w:rsidRPr="00562E04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0E1EC726" w14:textId="353BDC00" w:rsidR="00EF78AD" w:rsidRPr="00562E04" w:rsidRDefault="00EF78AD" w:rsidP="00EF78AD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  <w:r w:rsidR="00430FDB">
        <w:rPr>
          <w:rFonts w:ascii="Times New Roman" w:hAnsi="Times New Roman"/>
          <w:sz w:val="28"/>
          <w:szCs w:val="24"/>
        </w:rPr>
        <w:t>преддипломной</w:t>
      </w:r>
      <w:r w:rsidR="00AD2CAD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>практики</w:t>
      </w:r>
    </w:p>
    <w:p w14:paraId="5041B721" w14:textId="0BFF1F36" w:rsidR="00AD2CAD" w:rsidRPr="00562E04" w:rsidRDefault="00AD2CAD" w:rsidP="00AD2C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направления подготовки 25.0</w:t>
      </w:r>
      <w:r w:rsidR="00B31EB9">
        <w:rPr>
          <w:rFonts w:ascii="Times New Roman" w:hAnsi="Times New Roman"/>
          <w:sz w:val="28"/>
          <w:szCs w:val="24"/>
        </w:rPr>
        <w:t>4</w:t>
      </w:r>
      <w:r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двигателей.</w:t>
      </w:r>
    </w:p>
    <w:p w14:paraId="575D4BBF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562E04">
        <w:rPr>
          <w:rFonts w:ascii="Times New Roman" w:hAnsi="Times New Roman"/>
          <w:b/>
          <w:bCs/>
          <w:sz w:val="28"/>
          <w:szCs w:val="24"/>
        </w:rPr>
        <w:tab/>
      </w:r>
    </w:p>
    <w:p w14:paraId="312FC650" w14:textId="77777777" w:rsidR="001C0B51" w:rsidRPr="00562E04" w:rsidRDefault="001C0B51" w:rsidP="001C0B51">
      <w:pPr>
        <w:keepNext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Pr="00562E04" w:rsidRDefault="001C0B5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4FE6892" w14:textId="77777777" w:rsidR="00C53461" w:rsidRPr="00562E04" w:rsidRDefault="00C53461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Pr="00562E04" w:rsidRDefault="00B45BA6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Pr="00562E04" w:rsidRDefault="008D3B9B" w:rsidP="001C0B51">
      <w:pPr>
        <w:keepNext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562E04" w:rsidRDefault="001C0B51" w:rsidP="001C0B51">
      <w:pPr>
        <w:keepNext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562E04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06E3DB06" w:rsidR="001C0B51" w:rsidRPr="00562E04" w:rsidRDefault="001C0B51" w:rsidP="001C0B51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20</w:t>
      </w:r>
      <w:r w:rsidR="00C53F43" w:rsidRPr="00562E04">
        <w:rPr>
          <w:rFonts w:ascii="Times New Roman" w:hAnsi="Times New Roman"/>
          <w:sz w:val="28"/>
          <w:szCs w:val="24"/>
        </w:rPr>
        <w:t>25</w:t>
      </w:r>
    </w:p>
    <w:p w14:paraId="31A6F03C" w14:textId="737BC064" w:rsidR="001D2984" w:rsidRPr="00562E04" w:rsidRDefault="001C0B51" w:rsidP="00615529">
      <w:pPr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4"/>
        </w:rPr>
        <w:br w:type="page"/>
      </w:r>
      <w:r w:rsidR="00F67640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992A74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5ADF2897" w14:textId="66C236E7" w:rsidR="001C0B51" w:rsidRPr="00562E04" w:rsidRDefault="001C0B51" w:rsidP="00615529">
      <w:pPr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38A6AB31" w:rsidR="001D2984" w:rsidRPr="00562E04" w:rsidRDefault="00F67640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Составител</w:t>
      </w:r>
      <w:r w:rsidR="00EF78AD" w:rsidRPr="00562E04">
        <w:rPr>
          <w:rFonts w:ascii="Times New Roman" w:hAnsi="Times New Roman"/>
          <w:sz w:val="28"/>
          <w:szCs w:val="28"/>
        </w:rPr>
        <w:t>ь(</w:t>
      </w:r>
      <w:r w:rsidRPr="00562E04">
        <w:rPr>
          <w:rFonts w:ascii="Times New Roman" w:hAnsi="Times New Roman"/>
          <w:sz w:val="28"/>
          <w:szCs w:val="28"/>
        </w:rPr>
        <w:t>и</w:t>
      </w:r>
      <w:r w:rsidR="00EF78AD" w:rsidRPr="00562E04">
        <w:rPr>
          <w:rFonts w:ascii="Times New Roman" w:hAnsi="Times New Roman"/>
          <w:sz w:val="28"/>
          <w:szCs w:val="28"/>
        </w:rPr>
        <w:t>)</w:t>
      </w:r>
      <w:r w:rsidRPr="00562E04">
        <w:rPr>
          <w:rFonts w:ascii="Times New Roman" w:hAnsi="Times New Roman"/>
          <w:sz w:val="28"/>
          <w:szCs w:val="28"/>
        </w:rPr>
        <w:t xml:space="preserve">: </w:t>
      </w:r>
      <w:r w:rsidR="00B31EB9">
        <w:rPr>
          <w:rFonts w:ascii="Times New Roman" w:hAnsi="Times New Roman"/>
          <w:sz w:val="28"/>
          <w:szCs w:val="28"/>
        </w:rPr>
        <w:t>А. Г. Тихомиров</w:t>
      </w:r>
      <w:r w:rsidR="00AB6A1C" w:rsidRPr="00562E04">
        <w:rPr>
          <w:rFonts w:ascii="Times New Roman" w:hAnsi="Times New Roman"/>
          <w:sz w:val="28"/>
          <w:szCs w:val="28"/>
        </w:rPr>
        <w:t>, А.С. Решенкин</w:t>
      </w:r>
    </w:p>
    <w:p w14:paraId="47376B75" w14:textId="77777777" w:rsidR="009606C9" w:rsidRPr="00562E04" w:rsidRDefault="009606C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3B5AF0E" w14:textId="6906EEB6" w:rsidR="00EF78AD" w:rsidRPr="00562E04" w:rsidRDefault="000E0A54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>Методические указания</w:t>
      </w:r>
      <w:r w:rsidR="001C0B51" w:rsidRPr="00562E04">
        <w:rPr>
          <w:rFonts w:ascii="Times New Roman" w:hAnsi="Times New Roman"/>
          <w:sz w:val="28"/>
          <w:szCs w:val="24"/>
        </w:rPr>
        <w:t xml:space="preserve"> </w:t>
      </w:r>
      <w:r w:rsidR="00EF78AD" w:rsidRPr="00562E04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</w:t>
      </w:r>
      <w:r w:rsidR="00DA1B9F">
        <w:rPr>
          <w:rFonts w:ascii="Times New Roman" w:hAnsi="Times New Roman"/>
          <w:sz w:val="28"/>
          <w:szCs w:val="24"/>
        </w:rPr>
        <w:t>производственной (</w:t>
      </w:r>
      <w:r w:rsidR="00430FDB" w:rsidRPr="00430FDB">
        <w:rPr>
          <w:rFonts w:ascii="Times New Roman" w:hAnsi="Times New Roman"/>
          <w:sz w:val="28"/>
          <w:szCs w:val="24"/>
        </w:rPr>
        <w:t>преддипломной</w:t>
      </w:r>
      <w:r w:rsidR="00DA1B9F">
        <w:rPr>
          <w:rFonts w:ascii="Times New Roman" w:hAnsi="Times New Roman"/>
          <w:sz w:val="28"/>
          <w:szCs w:val="24"/>
        </w:rPr>
        <w:t>)</w:t>
      </w:r>
      <w:r w:rsidR="00AD2CAD" w:rsidRPr="00562E04">
        <w:rPr>
          <w:rFonts w:ascii="Times New Roman" w:hAnsi="Times New Roman"/>
          <w:sz w:val="28"/>
          <w:szCs w:val="24"/>
        </w:rPr>
        <w:t xml:space="preserve"> </w:t>
      </w:r>
      <w:r w:rsidR="00EF78AD" w:rsidRPr="00562E04">
        <w:rPr>
          <w:rFonts w:ascii="Times New Roman" w:hAnsi="Times New Roman"/>
          <w:sz w:val="28"/>
          <w:szCs w:val="24"/>
        </w:rPr>
        <w:t>практики. ДГТУ, г. Ростов-на-Дону, 2025 г.</w:t>
      </w:r>
    </w:p>
    <w:p w14:paraId="3126A753" w14:textId="32FBD3CD" w:rsidR="001C0B51" w:rsidRPr="00562E04" w:rsidRDefault="001C0B51" w:rsidP="000A577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В </w:t>
      </w:r>
      <w:r w:rsidR="00543A84" w:rsidRPr="00562E04">
        <w:rPr>
          <w:rFonts w:ascii="Times New Roman" w:hAnsi="Times New Roman"/>
          <w:sz w:val="28"/>
          <w:szCs w:val="24"/>
        </w:rPr>
        <w:t>методических указаниях</w:t>
      </w:r>
      <w:r w:rsidRPr="00562E04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562E04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562E04">
        <w:rPr>
          <w:rFonts w:ascii="Times New Roman" w:hAnsi="Times New Roman"/>
          <w:sz w:val="28"/>
          <w:szCs w:val="28"/>
        </w:rPr>
        <w:t>,</w:t>
      </w:r>
      <w:r w:rsidR="008D3B9B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>необходимые</w:t>
      </w:r>
      <w:r w:rsidR="00394976" w:rsidRPr="00562E04">
        <w:rPr>
          <w:rFonts w:ascii="Times New Roman" w:hAnsi="Times New Roman"/>
          <w:sz w:val="28"/>
          <w:szCs w:val="24"/>
        </w:rPr>
        <w:t xml:space="preserve"> </w:t>
      </w:r>
      <w:r w:rsidRPr="00562E04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562E04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562E04">
        <w:rPr>
          <w:rFonts w:ascii="Times New Roman" w:hAnsi="Times New Roman"/>
          <w:sz w:val="28"/>
          <w:szCs w:val="24"/>
        </w:rPr>
        <w:t>при проведении</w:t>
      </w:r>
      <w:r w:rsidR="008D3B9B" w:rsidRPr="00562E04">
        <w:rPr>
          <w:rFonts w:ascii="Times New Roman" w:hAnsi="Times New Roman"/>
          <w:sz w:val="28"/>
          <w:szCs w:val="24"/>
        </w:rPr>
        <w:t xml:space="preserve"> </w:t>
      </w:r>
      <w:r w:rsidR="00430FDB" w:rsidRPr="00430FDB">
        <w:rPr>
          <w:rFonts w:ascii="Times New Roman" w:hAnsi="Times New Roman"/>
          <w:sz w:val="28"/>
          <w:szCs w:val="24"/>
        </w:rPr>
        <w:t>преддипломной</w:t>
      </w:r>
      <w:r w:rsidR="008D3B9B" w:rsidRPr="00562E04">
        <w:rPr>
          <w:rFonts w:ascii="Times New Roman" w:hAnsi="Times New Roman"/>
          <w:sz w:val="28"/>
          <w:szCs w:val="24"/>
        </w:rPr>
        <w:t xml:space="preserve"> практики.</w:t>
      </w:r>
    </w:p>
    <w:p w14:paraId="32EDD932" w14:textId="2BBB3D51" w:rsidR="001C0B51" w:rsidRPr="00562E04" w:rsidRDefault="00EF78AD" w:rsidP="004D48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62E04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AC5689" w:rsidRPr="00562E04">
        <w:rPr>
          <w:rFonts w:ascii="Times New Roman" w:hAnsi="Times New Roman"/>
          <w:sz w:val="28"/>
          <w:szCs w:val="24"/>
        </w:rPr>
        <w:t>всех форм обучения</w:t>
      </w:r>
      <w:r w:rsidRPr="00562E04">
        <w:rPr>
          <w:rFonts w:ascii="Times New Roman" w:hAnsi="Times New Roman"/>
          <w:sz w:val="28"/>
          <w:szCs w:val="24"/>
        </w:rPr>
        <w:t xml:space="preserve"> для направления подготовки</w:t>
      </w:r>
      <w:r w:rsidR="00AD2CAD" w:rsidRPr="00562E04">
        <w:rPr>
          <w:rFonts w:ascii="Times New Roman" w:hAnsi="Times New Roman"/>
          <w:sz w:val="28"/>
          <w:szCs w:val="24"/>
        </w:rPr>
        <w:t xml:space="preserve"> 25.0</w:t>
      </w:r>
      <w:r w:rsidR="00B31EB9">
        <w:rPr>
          <w:rFonts w:ascii="Times New Roman" w:hAnsi="Times New Roman"/>
          <w:sz w:val="28"/>
          <w:szCs w:val="24"/>
        </w:rPr>
        <w:t>4</w:t>
      </w:r>
      <w:r w:rsidR="00AD2CAD" w:rsidRPr="00562E04">
        <w:rPr>
          <w:rFonts w:ascii="Times New Roman" w:hAnsi="Times New Roman"/>
          <w:sz w:val="28"/>
          <w:szCs w:val="24"/>
        </w:rPr>
        <w:t>.01 Техническая эксплуатация летательных аппаратов и двигателей</w:t>
      </w:r>
      <w:r w:rsidR="004D48A7" w:rsidRPr="00562E04">
        <w:rPr>
          <w:rFonts w:ascii="Times New Roman" w:hAnsi="Times New Roman"/>
          <w:sz w:val="28"/>
          <w:szCs w:val="24"/>
        </w:rPr>
        <w:t>.</w:t>
      </w:r>
    </w:p>
    <w:p w14:paraId="5AF41845" w14:textId="77777777" w:rsidR="00456A8D" w:rsidRPr="00562E04" w:rsidRDefault="00456A8D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0E7A8785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1050D292" w14:textId="77777777" w:rsidR="00AC5689" w:rsidRPr="00562E04" w:rsidRDefault="00AC5689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p w14:paraId="333FEE28" w14:textId="39EE765C" w:rsidR="004D48A7" w:rsidRPr="00562E04" w:rsidRDefault="004D48A7" w:rsidP="004D48A7">
      <w:pPr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1D527A" w:rsidRPr="00562E04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629.7.08</w:t>
      </w:r>
    </w:p>
    <w:p w14:paraId="3AE7B1A7" w14:textId="77777777" w:rsidR="00456A8D" w:rsidRPr="00562E04" w:rsidRDefault="00456A8D" w:rsidP="004D48A7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62E04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Pr="00562E04" w:rsidRDefault="00615529" w:rsidP="00615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Ответственный за выпуск:</w:t>
      </w:r>
    </w:p>
    <w:p w14:paraId="32AE077F" w14:textId="58646F25" w:rsidR="00615529" w:rsidRPr="00562E04" w:rsidRDefault="00615529" w:rsidP="00EF7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Зав. кафедрой</w:t>
      </w:r>
      <w:r w:rsidR="00067D6E" w:rsidRPr="00562E04">
        <w:rPr>
          <w:rFonts w:ascii="Times New Roman" w:hAnsi="Times New Roman"/>
          <w:sz w:val="28"/>
          <w:szCs w:val="28"/>
        </w:rPr>
        <w:t xml:space="preserve"> «</w:t>
      </w:r>
      <w:r w:rsidR="00C53461" w:rsidRPr="00562E04">
        <w:rPr>
          <w:rFonts w:ascii="Times New Roman" w:hAnsi="Times New Roman"/>
          <w:sz w:val="28"/>
          <w:szCs w:val="28"/>
        </w:rPr>
        <w:t>ТЭЛА и НО</w:t>
      </w:r>
      <w:r w:rsidR="00067D6E" w:rsidRPr="00562E04">
        <w:rPr>
          <w:rFonts w:ascii="Times New Roman" w:hAnsi="Times New Roman"/>
          <w:sz w:val="28"/>
          <w:szCs w:val="28"/>
        </w:rPr>
        <w:t>»</w:t>
      </w:r>
      <w:r w:rsidR="00C53461" w:rsidRPr="00562E04">
        <w:rPr>
          <w:rFonts w:ascii="Times New Roman" w:hAnsi="Times New Roman"/>
          <w:sz w:val="28"/>
          <w:szCs w:val="28"/>
        </w:rPr>
        <w:t xml:space="preserve"> А.С. Решенкин</w:t>
      </w:r>
    </w:p>
    <w:p w14:paraId="59626A3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</w:p>
    <w:p w14:paraId="6EE96135" w14:textId="3978D493" w:rsidR="00615529" w:rsidRPr="00562E04" w:rsidRDefault="00615529" w:rsidP="00EF78AD">
      <w:pPr>
        <w:pStyle w:val="Default"/>
        <w:rPr>
          <w:sz w:val="28"/>
          <w:szCs w:val="28"/>
        </w:rPr>
      </w:pPr>
    </w:p>
    <w:p w14:paraId="0A4314FC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В печать __.__.2025 г.</w:t>
      </w:r>
    </w:p>
    <w:p w14:paraId="4A88BC39" w14:textId="361C6CCA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 xml:space="preserve">Формат 60×84/16. Объем </w:t>
      </w:r>
      <w:r w:rsidR="008E08A3" w:rsidRPr="00562E04">
        <w:rPr>
          <w:sz w:val="28"/>
          <w:szCs w:val="28"/>
        </w:rPr>
        <w:t>8</w:t>
      </w:r>
      <w:r w:rsidRPr="00562E04">
        <w:rPr>
          <w:sz w:val="28"/>
          <w:szCs w:val="28"/>
        </w:rPr>
        <w:t>,</w:t>
      </w:r>
      <w:r w:rsidR="008E08A3" w:rsidRPr="00562E04">
        <w:rPr>
          <w:sz w:val="28"/>
          <w:szCs w:val="28"/>
        </w:rPr>
        <w:t>4</w:t>
      </w:r>
      <w:r w:rsidRPr="00562E04">
        <w:rPr>
          <w:sz w:val="28"/>
          <w:szCs w:val="28"/>
        </w:rPr>
        <w:t xml:space="preserve"> </w:t>
      </w:r>
      <w:proofErr w:type="spellStart"/>
      <w:r w:rsidRPr="00562E04">
        <w:rPr>
          <w:sz w:val="28"/>
          <w:szCs w:val="28"/>
        </w:rPr>
        <w:t>усл</w:t>
      </w:r>
      <w:proofErr w:type="spellEnd"/>
      <w:r w:rsidRPr="00562E04">
        <w:rPr>
          <w:sz w:val="28"/>
          <w:szCs w:val="28"/>
        </w:rPr>
        <w:t>. п. л.</w:t>
      </w:r>
    </w:p>
    <w:p w14:paraId="7AA9A4C7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Тираж 50 экз. Заказ № ___</w:t>
      </w:r>
    </w:p>
    <w:p w14:paraId="592370D6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Издательский центр ДГТУ</w:t>
      </w:r>
    </w:p>
    <w:p w14:paraId="5B04BE5F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562E04" w:rsidRDefault="00615529" w:rsidP="00615529">
      <w:pPr>
        <w:pStyle w:val="Default"/>
        <w:jc w:val="center"/>
        <w:rPr>
          <w:sz w:val="28"/>
          <w:szCs w:val="28"/>
        </w:rPr>
      </w:pPr>
      <w:r w:rsidRPr="00562E04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562E04" w:rsidRDefault="00615529" w:rsidP="006155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77777777" w:rsidR="00615529" w:rsidRPr="00562E04" w:rsidRDefault="00615529" w:rsidP="006155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технический университет, 2025</w:t>
      </w:r>
    </w:p>
    <w:p w14:paraId="5444A3E4" w14:textId="77777777" w:rsidR="001C0B51" w:rsidRPr="00562E04" w:rsidRDefault="001C0B51" w:rsidP="00ED2AE2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562E04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0DFEEF07" w:rsidR="0076558D" w:rsidRPr="00562E04" w:rsidRDefault="00203BB9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082496D8" w14:textId="77777777" w:rsidR="000A5773" w:rsidRPr="00562E04" w:rsidRDefault="000A5773" w:rsidP="00ED48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636DB911" w:rsidR="001B4D05" w:rsidRPr="00562E04" w:rsidRDefault="00DA1B9F" w:rsidP="001B4D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Производственная (п</w:t>
      </w:r>
      <w:r w:rsidR="00430FDB" w:rsidRPr="00430FDB">
        <w:rPr>
          <w:rFonts w:ascii="Times New Roman" w:hAnsi="Times New Roman"/>
          <w:bCs/>
          <w:color w:val="333333"/>
          <w:sz w:val="28"/>
          <w:szCs w:val="28"/>
        </w:rPr>
        <w:t>реддипломн</w:t>
      </w:r>
      <w:r>
        <w:rPr>
          <w:rFonts w:ascii="Times New Roman" w:hAnsi="Times New Roman"/>
          <w:bCs/>
          <w:color w:val="333333"/>
          <w:sz w:val="28"/>
          <w:szCs w:val="28"/>
        </w:rPr>
        <w:t>ая)</w:t>
      </w:r>
      <w:r w:rsidR="001B4D05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практика</w:t>
      </w:r>
      <w:r w:rsidR="00521B46"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color w:val="333333"/>
          <w:sz w:val="28"/>
          <w:szCs w:val="28"/>
        </w:rPr>
        <w:t>— это вид учебной деятельности, направленный на формирование и развитие практических навыков и компетенций в процессе выполнения определённых видов работ, связанных с будущей профессиональной деятельностью. </w:t>
      </w:r>
    </w:p>
    <w:p w14:paraId="5620B4A1" w14:textId="6680B296" w:rsidR="001B4D05" w:rsidRPr="00562E04" w:rsidRDefault="000A5773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bCs/>
          <w:color w:val="333333"/>
          <w:sz w:val="28"/>
          <w:szCs w:val="28"/>
        </w:rPr>
        <w:t>Производственная (</w:t>
      </w:r>
      <w:r w:rsidR="00DA1B9F" w:rsidRPr="00DA1B9F">
        <w:rPr>
          <w:rFonts w:ascii="Times New Roman" w:hAnsi="Times New Roman"/>
          <w:bCs/>
          <w:color w:val="333333"/>
          <w:sz w:val="28"/>
          <w:szCs w:val="28"/>
        </w:rPr>
        <w:t>преддипломн</w:t>
      </w:r>
      <w:r w:rsidR="00DA1B9F">
        <w:rPr>
          <w:rFonts w:ascii="Times New Roman" w:hAnsi="Times New Roman"/>
          <w:bCs/>
          <w:color w:val="333333"/>
          <w:sz w:val="28"/>
          <w:szCs w:val="28"/>
        </w:rPr>
        <w:t>ая</w:t>
      </w:r>
      <w:r w:rsidR="007534B0" w:rsidRPr="00562E04">
        <w:rPr>
          <w:rFonts w:ascii="Times New Roman" w:hAnsi="Times New Roman"/>
          <w:bCs/>
          <w:color w:val="333333"/>
          <w:sz w:val="28"/>
          <w:szCs w:val="28"/>
        </w:rPr>
        <w:t>)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проводится согласно </w:t>
      </w:r>
      <w:r w:rsidR="008C320D" w:rsidRPr="00562E04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562E04">
        <w:rPr>
          <w:rFonts w:ascii="Times New Roman" w:hAnsi="Times New Roman"/>
          <w:sz w:val="28"/>
          <w:szCs w:val="28"/>
        </w:rPr>
        <w:t>учебному графику. Особенность прохождения практики заключается в том, что обучающиеся выполняют</w:t>
      </w:r>
      <w:r w:rsidR="001D527A" w:rsidRPr="00562E04">
        <w:rPr>
          <w:rFonts w:ascii="Times New Roman" w:hAnsi="Times New Roman"/>
          <w:sz w:val="28"/>
          <w:szCs w:val="28"/>
        </w:rPr>
        <w:t xml:space="preserve"> индивидуальные </w:t>
      </w:r>
      <w:r w:rsidR="001B4D05" w:rsidRPr="00562E04">
        <w:rPr>
          <w:rFonts w:ascii="Times New Roman" w:hAnsi="Times New Roman"/>
          <w:sz w:val="28"/>
          <w:szCs w:val="28"/>
        </w:rPr>
        <w:t xml:space="preserve">задания </w:t>
      </w:r>
      <w:r w:rsidR="00202E90" w:rsidRPr="00562E04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562E04">
        <w:rPr>
          <w:rFonts w:ascii="Times New Roman" w:hAnsi="Times New Roman"/>
          <w:sz w:val="28"/>
          <w:szCs w:val="28"/>
        </w:rPr>
        <w:t xml:space="preserve">согласно рабочей программе в рамках направления подготовки </w:t>
      </w:r>
      <w:r w:rsidR="00B31EB9">
        <w:rPr>
          <w:rFonts w:ascii="Times New Roman" w:hAnsi="Times New Roman"/>
          <w:sz w:val="28"/>
          <w:szCs w:val="28"/>
        </w:rPr>
        <w:t>магистратуры</w:t>
      </w:r>
      <w:r w:rsidR="0099164D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Fonts w:ascii="Times New Roman" w:hAnsi="Times New Roman"/>
          <w:sz w:val="28"/>
          <w:szCs w:val="28"/>
        </w:rPr>
        <w:t>соответствующего профиля</w:t>
      </w:r>
      <w:r w:rsidR="00202E90" w:rsidRPr="00562E04">
        <w:rPr>
          <w:rFonts w:ascii="Times New Roman" w:hAnsi="Times New Roman"/>
          <w:sz w:val="28"/>
          <w:szCs w:val="28"/>
        </w:rPr>
        <w:t>. Данная практика</w:t>
      </w:r>
      <w:r w:rsidR="001B4D05" w:rsidRPr="00562E04">
        <w:rPr>
          <w:rFonts w:ascii="Times New Roman" w:hAnsi="Times New Roman"/>
          <w:sz w:val="28"/>
          <w:szCs w:val="28"/>
        </w:rPr>
        <w:t xml:space="preserve"> является стационарной</w:t>
      </w:r>
      <w:r w:rsidRPr="00562E04">
        <w:rPr>
          <w:rFonts w:ascii="Times New Roman" w:hAnsi="Times New Roman"/>
          <w:sz w:val="28"/>
          <w:szCs w:val="28"/>
        </w:rPr>
        <w:t xml:space="preserve"> либо выездной</w:t>
      </w:r>
      <w:r w:rsidR="001B4D05" w:rsidRPr="00562E04">
        <w:rPr>
          <w:rFonts w:ascii="Times New Roman" w:hAnsi="Times New Roman"/>
          <w:sz w:val="28"/>
          <w:szCs w:val="28"/>
        </w:rPr>
        <w:t xml:space="preserve"> и</w:t>
      </w:r>
      <w:r w:rsidR="00202E90" w:rsidRPr="00562E04">
        <w:rPr>
          <w:rFonts w:ascii="Times New Roman" w:hAnsi="Times New Roman"/>
          <w:sz w:val="28"/>
          <w:szCs w:val="28"/>
        </w:rPr>
        <w:t xml:space="preserve"> может</w:t>
      </w:r>
      <w:r w:rsidR="001B4D05" w:rsidRPr="00562E04">
        <w:rPr>
          <w:rFonts w:ascii="Times New Roman" w:hAnsi="Times New Roman"/>
          <w:sz w:val="28"/>
          <w:szCs w:val="28"/>
        </w:rPr>
        <w:t xml:space="preserve"> проводит</w:t>
      </w:r>
      <w:r w:rsidR="00202E90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>ся</w:t>
      </w:r>
      <w:r w:rsidRPr="00562E04">
        <w:rPr>
          <w:rFonts w:ascii="Times New Roman" w:hAnsi="Times New Roman"/>
          <w:sz w:val="28"/>
          <w:szCs w:val="28"/>
        </w:rPr>
        <w:t>,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202E90" w:rsidRPr="00562E04">
        <w:rPr>
          <w:rFonts w:ascii="Times New Roman" w:hAnsi="Times New Roman"/>
          <w:sz w:val="28"/>
          <w:szCs w:val="28"/>
        </w:rPr>
        <w:t xml:space="preserve">как </w:t>
      </w:r>
      <w:r w:rsidR="001B4D05" w:rsidRPr="00562E04">
        <w:rPr>
          <w:rFonts w:ascii="Times New Roman" w:hAnsi="Times New Roman"/>
          <w:sz w:val="28"/>
          <w:szCs w:val="28"/>
        </w:rPr>
        <w:t>на базе структурных подразделений ДГТУ</w:t>
      </w:r>
      <w:r w:rsidR="00202E90" w:rsidRPr="00562E04">
        <w:rPr>
          <w:rFonts w:ascii="Times New Roman" w:hAnsi="Times New Roman"/>
          <w:sz w:val="28"/>
          <w:szCs w:val="28"/>
        </w:rPr>
        <w:t>, так</w:t>
      </w:r>
      <w:r w:rsidR="001B4D05" w:rsidRPr="00562E04">
        <w:rPr>
          <w:rFonts w:ascii="Times New Roman" w:hAnsi="Times New Roman"/>
          <w:sz w:val="28"/>
          <w:szCs w:val="28"/>
        </w:rPr>
        <w:t xml:space="preserve"> и на предприятиях, профил</w:t>
      </w:r>
      <w:r w:rsidR="00B72B08" w:rsidRPr="00562E04">
        <w:rPr>
          <w:rFonts w:ascii="Times New Roman" w:hAnsi="Times New Roman"/>
          <w:sz w:val="28"/>
          <w:szCs w:val="28"/>
        </w:rPr>
        <w:t>ь</w:t>
      </w:r>
      <w:r w:rsidR="001B4D05" w:rsidRPr="00562E04">
        <w:rPr>
          <w:rFonts w:ascii="Times New Roman" w:hAnsi="Times New Roman"/>
          <w:sz w:val="28"/>
          <w:szCs w:val="28"/>
        </w:rPr>
        <w:t xml:space="preserve"> деятельност</w:t>
      </w:r>
      <w:r w:rsidR="004C7E1F" w:rsidRPr="00562E04">
        <w:rPr>
          <w:rFonts w:ascii="Times New Roman" w:hAnsi="Times New Roman"/>
          <w:sz w:val="28"/>
          <w:szCs w:val="28"/>
        </w:rPr>
        <w:t>и</w:t>
      </w:r>
      <w:r w:rsidR="00B72B08" w:rsidRPr="00562E04">
        <w:rPr>
          <w:rFonts w:ascii="Times New Roman" w:hAnsi="Times New Roman"/>
          <w:sz w:val="28"/>
          <w:szCs w:val="28"/>
        </w:rPr>
        <w:t xml:space="preserve"> которых соответствует</w:t>
      </w:r>
      <w:r w:rsidR="001B4D05" w:rsidRPr="00562E04">
        <w:rPr>
          <w:rFonts w:ascii="Times New Roman" w:hAnsi="Times New Roman"/>
          <w:sz w:val="28"/>
          <w:szCs w:val="28"/>
        </w:rPr>
        <w:t xml:space="preserve"> образовательной программ</w:t>
      </w:r>
      <w:r w:rsidR="00B72B08" w:rsidRPr="00562E04">
        <w:rPr>
          <w:rFonts w:ascii="Times New Roman" w:hAnsi="Times New Roman"/>
          <w:sz w:val="28"/>
          <w:szCs w:val="28"/>
        </w:rPr>
        <w:t>е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1B4D05" w:rsidRPr="00562E04">
        <w:rPr>
          <w:rStyle w:val="fontstyle31"/>
          <w:rFonts w:ascii="Times New Roman" w:hAnsi="Times New Roman"/>
        </w:rPr>
        <w:t>(далее – профильная организация).</w:t>
      </w:r>
    </w:p>
    <w:p w14:paraId="3FBE5B1B" w14:textId="1F2B9542" w:rsidR="001B4D05" w:rsidRPr="00562E04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Вид практики –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Pr="00562E04">
        <w:rPr>
          <w:rFonts w:ascii="Times New Roman" w:hAnsi="Times New Roman"/>
          <w:sz w:val="28"/>
          <w:szCs w:val="28"/>
        </w:rPr>
        <w:t xml:space="preserve">производственная </w:t>
      </w:r>
    </w:p>
    <w:p w14:paraId="04B9F3C1" w14:textId="0C9825D0" w:rsidR="001B4D05" w:rsidRPr="00562E04" w:rsidRDefault="0097794B" w:rsidP="001B4D05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Тип практики –</w:t>
      </w:r>
      <w:r w:rsidR="002F40F1" w:rsidRPr="00562E04">
        <w:rPr>
          <w:rFonts w:ascii="Times New Roman" w:hAnsi="Times New Roman"/>
          <w:sz w:val="28"/>
          <w:szCs w:val="28"/>
        </w:rPr>
        <w:t xml:space="preserve"> </w:t>
      </w:r>
      <w:r w:rsidR="00430FDB">
        <w:rPr>
          <w:rFonts w:ascii="Times New Roman" w:hAnsi="Times New Roman"/>
          <w:sz w:val="28"/>
          <w:szCs w:val="28"/>
        </w:rPr>
        <w:t>преддипломная</w:t>
      </w:r>
    </w:p>
    <w:p w14:paraId="6CC8D787" w14:textId="1E83F464" w:rsidR="001B4D05" w:rsidRPr="00562E04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97794B" w:rsidRPr="00562E04">
        <w:rPr>
          <w:rFonts w:ascii="Times New Roman" w:hAnsi="Times New Roman"/>
          <w:sz w:val="28"/>
          <w:szCs w:val="28"/>
        </w:rPr>
        <w:t xml:space="preserve">– </w:t>
      </w:r>
      <w:r w:rsidR="002F40F1" w:rsidRPr="00562E04">
        <w:rPr>
          <w:rFonts w:ascii="Times New Roman" w:hAnsi="Times New Roman"/>
          <w:sz w:val="28"/>
          <w:szCs w:val="28"/>
        </w:rPr>
        <w:t>с</w:t>
      </w:r>
      <w:r w:rsidR="0097794B" w:rsidRPr="00562E04">
        <w:rPr>
          <w:rFonts w:ascii="Times New Roman" w:hAnsi="Times New Roman"/>
          <w:sz w:val="28"/>
          <w:szCs w:val="28"/>
        </w:rPr>
        <w:t>тационарная</w:t>
      </w:r>
      <w:r w:rsidR="002F40F1" w:rsidRPr="00562E04">
        <w:rPr>
          <w:rFonts w:ascii="Times New Roman" w:hAnsi="Times New Roman"/>
          <w:sz w:val="28"/>
          <w:szCs w:val="28"/>
        </w:rPr>
        <w:t xml:space="preserve"> (</w:t>
      </w:r>
      <w:r w:rsidR="0097794B" w:rsidRPr="00562E04">
        <w:rPr>
          <w:rFonts w:ascii="Times New Roman" w:hAnsi="Times New Roman"/>
          <w:sz w:val="28"/>
          <w:szCs w:val="28"/>
        </w:rPr>
        <w:t>выездная</w:t>
      </w:r>
      <w:r w:rsidR="002F40F1" w:rsidRPr="00562E04">
        <w:rPr>
          <w:rFonts w:ascii="Times New Roman" w:hAnsi="Times New Roman"/>
          <w:sz w:val="28"/>
          <w:szCs w:val="28"/>
        </w:rPr>
        <w:t>)</w:t>
      </w:r>
      <w:r w:rsidRPr="00562E04">
        <w:rPr>
          <w:rFonts w:ascii="Times New Roman" w:hAnsi="Times New Roman"/>
          <w:sz w:val="28"/>
          <w:szCs w:val="28"/>
        </w:rPr>
        <w:t xml:space="preserve"> </w:t>
      </w:r>
    </w:p>
    <w:p w14:paraId="088C8918" w14:textId="2D4AED01" w:rsidR="00233DA9" w:rsidRPr="00562E04" w:rsidRDefault="001B4D05" w:rsidP="002F40F1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Форма </w:t>
      </w:r>
      <w:r w:rsidR="00233DA9" w:rsidRPr="00562E04">
        <w:rPr>
          <w:rFonts w:ascii="Times New Roman" w:hAnsi="Times New Roman"/>
          <w:sz w:val="28"/>
          <w:szCs w:val="28"/>
        </w:rPr>
        <w:t>проведения практики –</w:t>
      </w:r>
      <w:r w:rsidR="0097794B" w:rsidRPr="00562E04">
        <w:rPr>
          <w:rFonts w:ascii="Times New Roman" w:hAnsi="Times New Roman"/>
          <w:sz w:val="28"/>
          <w:szCs w:val="28"/>
        </w:rPr>
        <w:t>дискретн</w:t>
      </w:r>
      <w:r w:rsidR="002F40F1" w:rsidRPr="00562E04">
        <w:rPr>
          <w:rFonts w:ascii="Times New Roman" w:hAnsi="Times New Roman"/>
          <w:sz w:val="28"/>
          <w:szCs w:val="28"/>
        </w:rPr>
        <w:t>ая</w:t>
      </w:r>
    </w:p>
    <w:p w14:paraId="70013A85" w14:textId="279C5CD9" w:rsidR="001B4D05" w:rsidRPr="00562E04" w:rsidRDefault="00233DA9" w:rsidP="001B4D05">
      <w:pPr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 w:rsidRPr="00562E04">
        <w:rPr>
          <w:rFonts w:ascii="Times New Roman" w:hAnsi="Times New Roman"/>
          <w:sz w:val="28"/>
          <w:szCs w:val="28"/>
        </w:rPr>
        <w:softHyphen/>
      </w:r>
      <w:r w:rsidRPr="00562E04">
        <w:rPr>
          <w:rFonts w:ascii="Times New Roman" w:hAnsi="Times New Roman"/>
          <w:sz w:val="28"/>
          <w:szCs w:val="28"/>
        </w:rPr>
        <w:softHyphen/>
      </w:r>
      <w:r w:rsidRPr="00562E04">
        <w:rPr>
          <w:rFonts w:ascii="Times New Roman" w:hAnsi="Times New Roman"/>
          <w:sz w:val="28"/>
          <w:szCs w:val="28"/>
        </w:rPr>
        <w:softHyphen/>
        <w:t>–</w:t>
      </w:r>
      <w:r w:rsidR="001B4D05" w:rsidRPr="00562E04">
        <w:rPr>
          <w:rFonts w:ascii="Times New Roman" w:hAnsi="Times New Roman"/>
          <w:sz w:val="28"/>
          <w:szCs w:val="28"/>
        </w:rPr>
        <w:t xml:space="preserve"> </w:t>
      </w:r>
      <w:r w:rsidR="00DA1B9F" w:rsidRPr="00B31EB9">
        <w:rPr>
          <w:rFonts w:ascii="Times New Roman" w:hAnsi="Times New Roman"/>
          <w:sz w:val="28"/>
          <w:szCs w:val="28"/>
          <w:highlight w:val="yellow"/>
        </w:rPr>
        <w:t>8</w:t>
      </w:r>
      <w:r w:rsidR="0097794B" w:rsidRPr="00B31EB9">
        <w:rPr>
          <w:rFonts w:ascii="Times New Roman" w:hAnsi="Times New Roman"/>
          <w:sz w:val="28"/>
          <w:szCs w:val="28"/>
          <w:highlight w:val="yellow"/>
        </w:rPr>
        <w:t xml:space="preserve"> недель</w:t>
      </w:r>
      <w:r w:rsidRPr="00B31EB9">
        <w:rPr>
          <w:rFonts w:ascii="Times New Roman" w:hAnsi="Times New Roman"/>
          <w:sz w:val="28"/>
          <w:szCs w:val="28"/>
          <w:highlight w:val="yellow"/>
        </w:rPr>
        <w:t>.</w:t>
      </w:r>
    </w:p>
    <w:p w14:paraId="65F4FFA1" w14:textId="77777777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Цели и задачи практики </w:t>
      </w:r>
    </w:p>
    <w:p w14:paraId="641D36C3" w14:textId="2EF21861" w:rsidR="00764167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Целями практики являются закрепление, систематизация и углубление теоретических знаний, полученных при изучении дисциплин</w:t>
      </w:r>
      <w:r w:rsidR="00233DA9" w:rsidRPr="00562E04">
        <w:rPr>
          <w:rStyle w:val="fontstyle21"/>
          <w:rFonts w:ascii="Times New Roman" w:hAnsi="Times New Roman"/>
          <w:color w:val="auto"/>
        </w:rPr>
        <w:t>,</w:t>
      </w:r>
      <w:r w:rsidRPr="00562E04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 w:rsidRPr="00562E04">
        <w:t xml:space="preserve"> </w:t>
      </w:r>
      <w:r w:rsidR="00233DA9" w:rsidRPr="00562E04">
        <w:rPr>
          <w:rStyle w:val="fontstyle21"/>
          <w:rFonts w:ascii="Times New Roman" w:hAnsi="Times New Roman"/>
          <w:color w:val="auto"/>
        </w:rPr>
        <w:t>а также приобретение практического навыка для их применения,</w:t>
      </w:r>
      <w:r w:rsidRPr="00562E04">
        <w:rPr>
          <w:rStyle w:val="fontstyle21"/>
          <w:rFonts w:ascii="Times New Roman" w:hAnsi="Times New Roman"/>
          <w:color w:val="auto"/>
        </w:rPr>
        <w:t xml:space="preserve"> формирование и развитие компетенций путем решения конкретных задач из области профессиональной деятельности.</w:t>
      </w:r>
    </w:p>
    <w:p w14:paraId="4A3DB5CF" w14:textId="693BE22A" w:rsidR="00ED4876" w:rsidRPr="00562E04" w:rsidRDefault="00764167" w:rsidP="00764167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562E04">
        <w:rPr>
          <w:rStyle w:val="fontstyle21"/>
          <w:rFonts w:ascii="Times New Roman" w:hAnsi="Times New Roman"/>
          <w:color w:val="auto"/>
        </w:rPr>
        <w:t>Задачи практики:</w:t>
      </w:r>
    </w:p>
    <w:p w14:paraId="5069077F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укрепление связи теоретического обучения с практической деятельностью;  </w:t>
      </w:r>
    </w:p>
    <w:p w14:paraId="68517943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участие в конкретном производственном процессе;  </w:t>
      </w:r>
    </w:p>
    <w:p w14:paraId="18A5EF49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приобретение практических навыков в будущей профессиональной деятельности;  </w:t>
      </w:r>
    </w:p>
    <w:p w14:paraId="0E714A40" w14:textId="14457429" w:rsidR="00521B46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закрепление, углубление и систематизация теоретических знаний, полученных при изучении дисциплин профессионального блока;  </w:t>
      </w:r>
    </w:p>
    <w:p w14:paraId="06BC8F7A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ознакомление с содержанием основных работ и исследований, выполняемых на предприятии или в организации по месту прохождения практики;  </w:t>
      </w:r>
    </w:p>
    <w:p w14:paraId="27AE23B5" w14:textId="6BF3FA0E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r w:rsidRPr="00562E04">
        <w:rPr>
          <w:rFonts w:ascii="Times New Roman" w:hAnsi="Times New Roman"/>
          <w:color w:val="333333"/>
          <w:sz w:val="28"/>
          <w:szCs w:val="28"/>
        </w:rPr>
        <w:t xml:space="preserve">- подготовка материалов </w:t>
      </w:r>
      <w:r w:rsidR="00DA1B9F">
        <w:rPr>
          <w:rFonts w:ascii="Times New Roman" w:hAnsi="Times New Roman"/>
          <w:color w:val="333333"/>
          <w:sz w:val="28"/>
          <w:szCs w:val="28"/>
        </w:rPr>
        <w:t>преддипломной</w:t>
      </w:r>
      <w:r w:rsidRPr="00562E04">
        <w:rPr>
          <w:rFonts w:ascii="Times New Roman" w:hAnsi="Times New Roman"/>
          <w:color w:val="333333"/>
          <w:sz w:val="28"/>
          <w:szCs w:val="28"/>
        </w:rPr>
        <w:t xml:space="preserve"> практики для возможности их использования при выполнении </w:t>
      </w:r>
      <w:r w:rsidR="00B31EB9">
        <w:rPr>
          <w:rFonts w:ascii="Times New Roman" w:hAnsi="Times New Roman"/>
          <w:color w:val="333333"/>
          <w:sz w:val="28"/>
          <w:szCs w:val="28"/>
        </w:rPr>
        <w:t>магистерской диссертации</w:t>
      </w:r>
      <w:r w:rsidRPr="00562E04">
        <w:rPr>
          <w:rFonts w:ascii="Times New Roman" w:hAnsi="Times New Roman"/>
          <w:color w:val="333333"/>
          <w:sz w:val="28"/>
          <w:szCs w:val="28"/>
        </w:rPr>
        <w:t xml:space="preserve">.  </w:t>
      </w:r>
    </w:p>
    <w:p w14:paraId="47861792" w14:textId="77777777" w:rsidR="00AC5689" w:rsidRPr="00562E04" w:rsidRDefault="00AC5689" w:rsidP="00AC5689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7A5E4B07" w:rsidR="00A927E2" w:rsidRPr="00562E04" w:rsidRDefault="00B07D5B" w:rsidP="0076558D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562E04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562E04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67C793B4" w:rsidR="009D4CDB" w:rsidRPr="00562E04" w:rsidRDefault="000A5773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31"/>
          <w:rFonts w:ascii="Times New Roman" w:hAnsi="Times New Roman"/>
        </w:rPr>
        <w:t>Производственная (</w:t>
      </w:r>
      <w:r w:rsidR="00DA1B9F" w:rsidRPr="00DA1B9F">
        <w:rPr>
          <w:rStyle w:val="fontstyle31"/>
          <w:rFonts w:ascii="Times New Roman" w:hAnsi="Times New Roman"/>
        </w:rPr>
        <w:t>преддипломн</w:t>
      </w:r>
      <w:r w:rsidR="00DA1B9F">
        <w:rPr>
          <w:rStyle w:val="fontstyle31"/>
          <w:rFonts w:ascii="Times New Roman" w:hAnsi="Times New Roman"/>
        </w:rPr>
        <w:t>ая</w:t>
      </w:r>
      <w:r w:rsidRPr="00562E04">
        <w:rPr>
          <w:rStyle w:val="fontstyle31"/>
          <w:rFonts w:ascii="Times New Roman" w:hAnsi="Times New Roman"/>
        </w:rPr>
        <w:t>)</w:t>
      </w:r>
      <w:r w:rsidR="00490C83" w:rsidRPr="00562E04">
        <w:rPr>
          <w:rStyle w:val="fontstyle31"/>
          <w:rFonts w:ascii="Times New Roman" w:hAnsi="Times New Roman"/>
        </w:rPr>
        <w:t xml:space="preserve"> практика может быть реализована</w:t>
      </w:r>
      <w:r w:rsidR="00B07D5B" w:rsidRPr="00562E04">
        <w:rPr>
          <w:rStyle w:val="fontstyle31"/>
          <w:rFonts w:ascii="Times New Roman" w:hAnsi="Times New Roman"/>
        </w:rPr>
        <w:t>:</w:t>
      </w:r>
    </w:p>
    <w:p w14:paraId="1704EE44" w14:textId="169DA296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t xml:space="preserve">- </w:t>
      </w:r>
      <w:r w:rsidRPr="00562E04">
        <w:rPr>
          <w:rStyle w:val="fontstyle31"/>
          <w:rFonts w:ascii="Times New Roman" w:hAnsi="Times New Roman"/>
        </w:rPr>
        <w:t>в организациях, осуществляющих деятельность по профилю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образовательной программы,</w:t>
      </w:r>
      <w:r w:rsidR="00B70B75" w:rsidRPr="00562E04">
        <w:rPr>
          <w:rStyle w:val="fontstyle31"/>
          <w:rFonts w:ascii="Times New Roman" w:hAnsi="Times New Roman"/>
        </w:rPr>
        <w:t xml:space="preserve"> либо</w:t>
      </w:r>
      <w:r w:rsidRPr="00562E04">
        <w:rPr>
          <w:rStyle w:val="fontstyle31"/>
          <w:rFonts w:ascii="Times New Roman" w:hAnsi="Times New Roman"/>
        </w:rPr>
        <w:t xml:space="preserve"> в структурном подразделении профильной организации,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предназначенном для проведения практической подготовки, на основании</w:t>
      </w:r>
      <w:r w:rsidR="001B4D05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договора, заключаемого между ДГТУ и профильной организацией</w:t>
      </w:r>
      <w:r w:rsidRPr="00562E04">
        <w:rPr>
          <w:rStyle w:val="fontstyle41"/>
          <w:rFonts w:ascii="Times New Roman" w:hAnsi="Times New Roman"/>
        </w:rPr>
        <w:t>;</w:t>
      </w:r>
    </w:p>
    <w:p w14:paraId="31B5D81B" w14:textId="68174E13" w:rsidR="009D4CDB" w:rsidRPr="00562E04" w:rsidRDefault="00B07D5B" w:rsidP="009D4CD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41"/>
          <w:rFonts w:ascii="Times New Roman" w:hAnsi="Times New Roman"/>
        </w:rPr>
        <w:lastRenderedPageBreak/>
        <w:t xml:space="preserve">- </w:t>
      </w:r>
      <w:r w:rsidRPr="00562E04">
        <w:rPr>
          <w:rStyle w:val="fontstyle31"/>
          <w:rFonts w:ascii="Times New Roman" w:hAnsi="Times New Roman"/>
        </w:rPr>
        <w:t>в структурных подразделениях ДГТУ</w:t>
      </w:r>
      <w:r w:rsidRPr="00562E04">
        <w:rPr>
          <w:rStyle w:val="fontstyle41"/>
          <w:rFonts w:ascii="Times New Roman" w:hAnsi="Times New Roman"/>
        </w:rPr>
        <w:t xml:space="preserve">, </w:t>
      </w:r>
      <w:r w:rsidRPr="00562E04">
        <w:rPr>
          <w:rStyle w:val="fontstyle31"/>
          <w:rFonts w:ascii="Times New Roman" w:hAnsi="Times New Roman"/>
        </w:rPr>
        <w:t>предназначенных для</w:t>
      </w:r>
      <w:r w:rsidR="00ED4876" w:rsidRPr="00562E04">
        <w:rPr>
          <w:rStyle w:val="fontstyle31"/>
          <w:rFonts w:ascii="Times New Roman" w:hAnsi="Times New Roman"/>
        </w:rPr>
        <w:t xml:space="preserve"> </w:t>
      </w:r>
      <w:r w:rsidRPr="00562E04">
        <w:rPr>
          <w:rStyle w:val="fontstyle31"/>
          <w:rFonts w:ascii="Times New Roman" w:hAnsi="Times New Roman"/>
        </w:rPr>
        <w:t>проведения практи</w:t>
      </w:r>
      <w:r w:rsidR="00ED4876" w:rsidRPr="00562E04">
        <w:rPr>
          <w:rStyle w:val="fontstyle31"/>
          <w:rFonts w:ascii="Times New Roman" w:hAnsi="Times New Roman"/>
        </w:rPr>
        <w:t>ки</w:t>
      </w:r>
      <w:r w:rsidR="00067D6E" w:rsidRPr="00562E04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76850E33" w:rsidR="003F58AE" w:rsidRPr="00562E04" w:rsidRDefault="007534B0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прохождении практики в структурном подразделении ДГТУ</w:t>
      </w:r>
      <w:r w:rsidR="00B07D5B" w:rsidRPr="00562E04">
        <w:rPr>
          <w:rStyle w:val="fontstyle01"/>
          <w:rFonts w:ascii="Times New Roman" w:hAnsi="Times New Roman"/>
        </w:rPr>
        <w:t xml:space="preserve"> заключение договора о практической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="00B07D5B" w:rsidRPr="00562E04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0F58548A" w14:textId="1FEE6A5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 w:rsidRPr="00562E04">
        <w:rPr>
          <w:rStyle w:val="fontstyle01"/>
          <w:rFonts w:ascii="Times New Roman" w:hAnsi="Times New Roman"/>
        </w:rPr>
        <w:t xml:space="preserve">о </w:t>
      </w:r>
      <w:r w:rsidRPr="00562E04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562E04">
        <w:rPr>
          <w:rStyle w:val="fontstyle21"/>
          <w:rFonts w:ascii="Times New Roman" w:hAnsi="Times New Roman"/>
        </w:rPr>
        <w:t>.</w:t>
      </w:r>
    </w:p>
    <w:p w14:paraId="5FF8FFBB" w14:textId="19B734DD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7E0B0846" w:rsidR="003F58AE" w:rsidRPr="00562E04" w:rsidRDefault="00B07D5B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 w:rsidRPr="00562E04">
        <w:rPr>
          <w:rStyle w:val="fontstyle01"/>
          <w:rFonts w:ascii="Times New Roman" w:hAnsi="Times New Roman"/>
        </w:rPr>
        <w:t xml:space="preserve"> практику</w:t>
      </w:r>
      <w:r w:rsidRPr="00562E04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осваив</w:t>
      </w:r>
      <w:r w:rsidR="00AC5689" w:rsidRPr="00562E04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7D4AAB2F" w:rsidR="00124142" w:rsidRPr="00562E04" w:rsidRDefault="00124142" w:rsidP="0012414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До начала практики проводит</w:t>
      </w:r>
      <w:r w:rsidR="00B70B75" w:rsidRPr="00562E04">
        <w:rPr>
          <w:rStyle w:val="fontstyle21"/>
          <w:rFonts w:ascii="Times New Roman" w:hAnsi="Times New Roman"/>
        </w:rPr>
        <w:t>ся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70B75" w:rsidRPr="00562E04">
        <w:rPr>
          <w:rStyle w:val="fontstyle21"/>
          <w:rFonts w:ascii="Times New Roman" w:hAnsi="Times New Roman"/>
        </w:rPr>
        <w:t>организационное</w:t>
      </w:r>
      <w:r w:rsidRPr="00562E04">
        <w:rPr>
          <w:rStyle w:val="fontstyle21"/>
          <w:rFonts w:ascii="Times New Roman" w:hAnsi="Times New Roman"/>
        </w:rPr>
        <w:t xml:space="preserve"> собрание обучающихся с участием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 w:rsidRPr="00562E04">
        <w:rPr>
          <w:rStyle w:val="fontstyle21"/>
          <w:rFonts w:ascii="Times New Roman" w:hAnsi="Times New Roman"/>
        </w:rPr>
        <w:t xml:space="preserve"> от ДГТУ</w:t>
      </w:r>
      <w:r w:rsidRPr="00562E04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задания, рабоч</w:t>
      </w:r>
      <w:r w:rsidR="00B70B75" w:rsidRPr="00562E04">
        <w:rPr>
          <w:rStyle w:val="fontstyle21"/>
          <w:rFonts w:ascii="Times New Roman" w:hAnsi="Times New Roman"/>
        </w:rPr>
        <w:t>ая программа</w:t>
      </w:r>
      <w:r w:rsidRPr="00562E04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 w:rsidRPr="00562E04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562E04">
        <w:rPr>
          <w:rStyle w:val="fontstyle21"/>
          <w:rFonts w:ascii="Times New Roman" w:hAnsi="Times New Roman"/>
        </w:rPr>
        <w:t xml:space="preserve"> и другие необходимые</w:t>
      </w:r>
      <w:r w:rsidR="00ED4876" w:rsidRPr="00562E04">
        <w:rPr>
          <w:rStyle w:val="fontstyle21"/>
          <w:rFonts w:ascii="Times New Roman" w:hAnsi="Times New Roman"/>
        </w:rPr>
        <w:t xml:space="preserve"> </w:t>
      </w:r>
      <w:r w:rsidR="000E766B" w:rsidRPr="00562E04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562E04" w:rsidRDefault="00E1544E" w:rsidP="00F547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Pr="00562E04" w:rsidRDefault="00371D92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562E04">
        <w:rPr>
          <w:rStyle w:val="fontstyle01"/>
          <w:rFonts w:ascii="Times New Roman" w:hAnsi="Times New Roman"/>
          <w:b/>
        </w:rPr>
        <w:t>Права и о</w:t>
      </w:r>
      <w:r w:rsidR="00B07D5B" w:rsidRPr="00562E04">
        <w:rPr>
          <w:rStyle w:val="fontstyle01"/>
          <w:rFonts w:ascii="Times New Roman" w:hAnsi="Times New Roman"/>
          <w:b/>
        </w:rPr>
        <w:t>бязанности обучающихся</w:t>
      </w:r>
      <w:r w:rsidR="00391AC1" w:rsidRPr="00562E04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634AB34C" w:rsidR="00F5473C" w:rsidRPr="00562E04" w:rsidRDefault="00B07D5B" w:rsidP="00A927E2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 xml:space="preserve">Обучающиеся при прохождении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Pr="00562E04">
        <w:rPr>
          <w:rStyle w:val="fontstyle21"/>
          <w:rFonts w:ascii="Times New Roman" w:hAnsi="Times New Roman"/>
        </w:rPr>
        <w:t xml:space="preserve"> обязаны</w:t>
      </w:r>
      <w:r w:rsidR="00F5473C" w:rsidRPr="00562E04">
        <w:rPr>
          <w:rStyle w:val="fontstyle21"/>
          <w:rFonts w:ascii="Times New Roman" w:hAnsi="Times New Roman"/>
        </w:rPr>
        <w:t>:</w:t>
      </w:r>
    </w:p>
    <w:p w14:paraId="642FDE6E" w14:textId="5C21432B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-</w:t>
      </w:r>
      <w:r w:rsidR="00B07D5B" w:rsidRPr="00562E04">
        <w:rPr>
          <w:rStyle w:val="fontstyle21"/>
          <w:rFonts w:ascii="Times New Roman" w:hAnsi="Times New Roman"/>
        </w:rPr>
        <w:t xml:space="preserve"> не</w:t>
      </w:r>
      <w:r w:rsidRPr="00562E04">
        <w:rPr>
          <w:rStyle w:val="fontstyle21"/>
          <w:rFonts w:ascii="Times New Roman" w:hAnsi="Times New Roman"/>
        </w:rPr>
        <w:t xml:space="preserve"> </w:t>
      </w:r>
      <w:r w:rsidR="00B07D5B" w:rsidRPr="00562E04">
        <w:rPr>
          <w:rStyle w:val="fontstyle21"/>
          <w:rFonts w:ascii="Times New Roman" w:hAnsi="Times New Roman"/>
        </w:rPr>
        <w:t>позднее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562E04">
        <w:rPr>
          <w:rStyle w:val="fontstyle21"/>
          <w:rFonts w:ascii="Times New Roman" w:hAnsi="Times New Roman"/>
        </w:rPr>
        <w:t>практики</w:t>
      </w:r>
      <w:r w:rsidR="00AC5689" w:rsidRPr="00562E04">
        <w:rPr>
          <w:rStyle w:val="fontstyle21"/>
          <w:rFonts w:ascii="Times New Roman" w:hAnsi="Times New Roman"/>
        </w:rPr>
        <w:t>,</w:t>
      </w:r>
      <w:r w:rsidR="00B07D5B" w:rsidRPr="00562E04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562E04">
        <w:rPr>
          <w:rStyle w:val="fontstyle2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562E04">
        <w:rPr>
          <w:rStyle w:val="fontstyle01"/>
          <w:rFonts w:ascii="Times New Roman" w:hAnsi="Times New Roman"/>
        </w:rPr>
        <w:t>обсудить</w:t>
      </w:r>
      <w:r w:rsidR="0064281E" w:rsidRPr="00562E04">
        <w:rPr>
          <w:rStyle w:val="fontstyle01"/>
          <w:rFonts w:ascii="Times New Roman" w:hAnsi="Times New Roman"/>
        </w:rPr>
        <w:t xml:space="preserve"> задание на</w:t>
      </w:r>
      <w:r w:rsidRPr="00562E04">
        <w:rPr>
          <w:rStyle w:val="fontstyle01"/>
          <w:rFonts w:ascii="Times New Roman" w:hAnsi="Times New Roman"/>
        </w:rPr>
        <w:t xml:space="preserve"> </w:t>
      </w:r>
      <w:r w:rsidR="007E6EDC" w:rsidRPr="00562E04">
        <w:rPr>
          <w:rStyle w:val="fontstyle01"/>
          <w:rFonts w:ascii="Times New Roman" w:hAnsi="Times New Roman"/>
        </w:rPr>
        <w:t>практику</w:t>
      </w:r>
      <w:r w:rsidRPr="00562E04">
        <w:rPr>
          <w:rStyle w:val="fontstyle01"/>
          <w:rFonts w:ascii="Times New Roman" w:hAnsi="Times New Roman"/>
        </w:rPr>
        <w:t>;</w:t>
      </w:r>
    </w:p>
    <w:p w14:paraId="70848EAC" w14:textId="2DBE5E81" w:rsidR="005E1C79" w:rsidRPr="00562E04" w:rsidRDefault="00F5473C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>облюдать установленные сроки практи</w:t>
      </w:r>
      <w:r w:rsidR="007E6EDC" w:rsidRPr="00562E04">
        <w:rPr>
          <w:rStyle w:val="fontstyle01"/>
          <w:rFonts w:ascii="Times New Roman" w:hAnsi="Times New Roman"/>
        </w:rPr>
        <w:t>ки;</w:t>
      </w:r>
    </w:p>
    <w:p w14:paraId="3276F09C" w14:textId="46F6FD79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изучить и соблюдать правила охраны труда и пожарной безопасности,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соблюдать правила внутреннего трудового распорядка профильной организации, в</w:t>
      </w:r>
      <w:r w:rsidR="007E6EDC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которой проходит практика;</w:t>
      </w:r>
    </w:p>
    <w:p w14:paraId="66FBCF07" w14:textId="26FCCC5A" w:rsidR="005E1C79" w:rsidRPr="00562E04" w:rsidRDefault="0064281E" w:rsidP="00A927E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562E04">
        <w:rPr>
          <w:rStyle w:val="fontstyle01"/>
          <w:rFonts w:ascii="Times New Roman" w:hAnsi="Times New Roman"/>
        </w:rPr>
        <w:t xml:space="preserve"> по</w:t>
      </w:r>
      <w:r w:rsidRPr="00562E04">
        <w:rPr>
          <w:rStyle w:val="fontstyle01"/>
          <w:rFonts w:ascii="Times New Roman" w:hAnsi="Times New Roman"/>
        </w:rPr>
        <w:t xml:space="preserve"> практи</w:t>
      </w:r>
      <w:r w:rsidR="007E6EDC" w:rsidRPr="00562E04">
        <w:rPr>
          <w:rStyle w:val="fontstyle01"/>
          <w:rFonts w:ascii="Times New Roman" w:hAnsi="Times New Roman"/>
        </w:rPr>
        <w:t>к</w:t>
      </w:r>
      <w:r w:rsidR="008B7D02" w:rsidRPr="00562E04">
        <w:rPr>
          <w:rStyle w:val="fontstyle01"/>
          <w:rFonts w:ascii="Times New Roman" w:hAnsi="Times New Roman"/>
        </w:rPr>
        <w:t>е</w:t>
      </w:r>
      <w:r w:rsidR="007E6EDC" w:rsidRPr="00562E04">
        <w:rPr>
          <w:rStyle w:val="fontstyle01"/>
          <w:rFonts w:ascii="Times New Roman" w:hAnsi="Times New Roman"/>
        </w:rPr>
        <w:t>;</w:t>
      </w:r>
    </w:p>
    <w:p w14:paraId="7F794EE3" w14:textId="2C110871" w:rsidR="00B07D5B" w:rsidRPr="00562E04" w:rsidRDefault="007E6EDC" w:rsidP="00A927E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>- с</w:t>
      </w:r>
      <w:r w:rsidR="0064281E" w:rsidRPr="00562E04">
        <w:rPr>
          <w:rStyle w:val="fontstyle01"/>
          <w:rFonts w:ascii="Times New Roman" w:hAnsi="Times New Roman"/>
        </w:rPr>
        <w:t xml:space="preserve">оставить отчет </w:t>
      </w:r>
      <w:r w:rsidR="004032D6" w:rsidRPr="00562E04">
        <w:rPr>
          <w:rStyle w:val="fontstyle01"/>
          <w:rFonts w:ascii="Times New Roman" w:hAnsi="Times New Roman"/>
        </w:rPr>
        <w:t xml:space="preserve">по </w:t>
      </w:r>
      <w:r w:rsidR="0064281E" w:rsidRPr="00562E04">
        <w:rPr>
          <w:rStyle w:val="fontstyle01"/>
          <w:rFonts w:ascii="Times New Roman" w:hAnsi="Times New Roman"/>
        </w:rPr>
        <w:t>практик</w:t>
      </w:r>
      <w:r w:rsidR="004032D6" w:rsidRPr="00562E04">
        <w:rPr>
          <w:rStyle w:val="fontstyle01"/>
          <w:rFonts w:ascii="Times New Roman" w:hAnsi="Times New Roman"/>
        </w:rPr>
        <w:t>е</w:t>
      </w:r>
      <w:r w:rsidR="0064281E" w:rsidRPr="00562E04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в</w:t>
      </w:r>
      <w:r w:rsidRPr="00562E04">
        <w:rPr>
          <w:rStyle w:val="fontstyle01"/>
          <w:rFonts w:ascii="Times New Roman" w:hAnsi="Times New Roman"/>
        </w:rPr>
        <w:t xml:space="preserve"> </w:t>
      </w:r>
      <w:r w:rsidR="0064281E" w:rsidRPr="00562E04">
        <w:rPr>
          <w:rStyle w:val="fontstyle01"/>
          <w:rFonts w:ascii="Times New Roman" w:hAnsi="Times New Roman"/>
        </w:rPr>
        <w:t>установленные сроки</w:t>
      </w:r>
      <w:r w:rsidR="004032D6" w:rsidRPr="00562E04">
        <w:rPr>
          <w:rStyle w:val="fontstyle01"/>
          <w:rFonts w:ascii="Times New Roman" w:hAnsi="Times New Roman"/>
        </w:rPr>
        <w:t>,</w:t>
      </w:r>
      <w:r w:rsidR="0064281E" w:rsidRPr="00562E04">
        <w:rPr>
          <w:rStyle w:val="fontstyle01"/>
          <w:rFonts w:ascii="Times New Roman" w:hAnsi="Times New Roman"/>
        </w:rPr>
        <w:t xml:space="preserve"> защитить </w:t>
      </w:r>
      <w:r w:rsidR="004032D6" w:rsidRPr="00562E04">
        <w:rPr>
          <w:rStyle w:val="fontstyle01"/>
          <w:rFonts w:ascii="Times New Roman" w:hAnsi="Times New Roman"/>
        </w:rPr>
        <w:t>его</w:t>
      </w:r>
      <w:r w:rsidRPr="00562E04">
        <w:rPr>
          <w:rStyle w:val="fontstyle01"/>
          <w:rFonts w:ascii="Times New Roman" w:hAnsi="Times New Roman"/>
        </w:rPr>
        <w:t>.</w:t>
      </w:r>
    </w:p>
    <w:p w14:paraId="5FB457D3" w14:textId="5E82EE56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>Обучающийся имеет право сменить профильную организацию при мотивированном отказе или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в случае </w:t>
      </w:r>
      <w:r w:rsidR="00DA1B9F" w:rsidRPr="00562E04">
        <w:rPr>
          <w:rStyle w:val="fontstyle21"/>
          <w:rFonts w:ascii="Times New Roman" w:hAnsi="Times New Roman"/>
        </w:rPr>
        <w:t>наличия,</w:t>
      </w:r>
      <w:r w:rsidRPr="00562E04">
        <w:rPr>
          <w:rStyle w:val="fontstyle21"/>
          <w:rFonts w:ascii="Times New Roman" w:hAnsi="Times New Roman"/>
        </w:rPr>
        <w:t xml:space="preserve"> самостоятельно найденного обучающимся места прохождения практики</w:t>
      </w:r>
      <w:r w:rsidRPr="00562E04">
        <w:rPr>
          <w:rStyle w:val="fontstyle01"/>
          <w:rFonts w:ascii="Times New Roman" w:hAnsi="Times New Roman"/>
        </w:rPr>
        <w:t xml:space="preserve">, </w:t>
      </w:r>
      <w:r w:rsidRPr="00562E04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562E04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где он является участником</w:t>
      </w:r>
      <w:r w:rsidRPr="00562E04">
        <w:rPr>
          <w:rStyle w:val="fontstyle21"/>
          <w:rFonts w:ascii="Times New Roman" w:hAnsi="Times New Roman"/>
        </w:rPr>
        <w:t>).</w:t>
      </w:r>
    </w:p>
    <w:p w14:paraId="249A1870" w14:textId="7C7BE4FB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Продолжительность рабочего дня обучающихся при прохождении</w:t>
      </w:r>
      <w:r w:rsidR="00764167" w:rsidRPr="00562E04">
        <w:rPr>
          <w:rStyle w:val="fontstyle01"/>
          <w:rFonts w:ascii="Times New Roman" w:hAnsi="Times New Roman"/>
        </w:rPr>
        <w:t xml:space="preserve"> практики</w:t>
      </w:r>
      <w:r w:rsidRPr="00562E04">
        <w:rPr>
          <w:rStyle w:val="fontstyle01"/>
          <w:rFonts w:ascii="Times New Roman" w:hAnsi="Times New Roman"/>
        </w:rPr>
        <w:t xml:space="preserve"> определяется статьями 91 и 92 Трудового кодекса</w:t>
      </w:r>
      <w:r w:rsidR="000A577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Российской Федерации и составляет:</w:t>
      </w:r>
    </w:p>
    <w:p w14:paraId="3EF0BA72" w14:textId="77777777" w:rsidR="00F5473C" w:rsidRPr="00562E04" w:rsidRDefault="00F5473C" w:rsidP="00F5473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21"/>
          <w:rFonts w:ascii="Times New Roman" w:hAnsi="Times New Roman"/>
        </w:rPr>
        <w:t xml:space="preserve">- </w:t>
      </w:r>
      <w:r w:rsidRPr="00562E04">
        <w:rPr>
          <w:rStyle w:val="fontstyle01"/>
          <w:rFonts w:ascii="Times New Roman" w:hAnsi="Times New Roman"/>
        </w:rPr>
        <w:t>для обучающихся в возрасте от 18 лет и старше – не более 40 часов в неделю.</w:t>
      </w:r>
    </w:p>
    <w:p w14:paraId="33E8EB9B" w14:textId="77777777" w:rsidR="001B4D05" w:rsidRPr="00562E04" w:rsidRDefault="001B4D05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7BB04235" w:rsidR="00EF5326" w:rsidRPr="00562E04" w:rsidRDefault="00EF5326" w:rsidP="00EF5326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lastRenderedPageBreak/>
        <w:t>Программа практики</w:t>
      </w:r>
    </w:p>
    <w:p w14:paraId="438DE590" w14:textId="1F0FA066" w:rsidR="00835459" w:rsidRPr="00562E04" w:rsidRDefault="00835459" w:rsidP="00835459">
      <w:pPr>
        <w:pStyle w:val="1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Основные этапы прохождения практики</w:t>
      </w:r>
      <w:r w:rsidR="00430F60" w:rsidRPr="00562E0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62E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E4B6FE9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Подготовительный этап:</w:t>
      </w:r>
    </w:p>
    <w:p w14:paraId="5F11236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инструктаж по технике безопасности;</w:t>
      </w:r>
    </w:p>
    <w:p w14:paraId="2F87CD4F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составление рабочего графика (плана) проведения практики; </w:t>
      </w:r>
    </w:p>
    <w:p w14:paraId="07DC0D9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экскурсия по предприятию. </w:t>
      </w:r>
    </w:p>
    <w:p w14:paraId="2002350C" w14:textId="77777777" w:rsidR="00AC5689" w:rsidRPr="00562E04" w:rsidRDefault="00AC5689" w:rsidP="00AC5689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color w:val="auto"/>
          <w:sz w:val="28"/>
          <w:szCs w:val="28"/>
        </w:rPr>
        <w:t>Производственный этап:</w:t>
      </w:r>
    </w:p>
    <w:p w14:paraId="0FB9C303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647AFFA9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работа с информационными источниками. Изучение, сбор и систематизация информационных ресурсов в соответствии с индивидуальным заданием; </w:t>
      </w:r>
    </w:p>
    <w:p w14:paraId="5DAEF1B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исследований в соответствии с индивидуальным заданием, с использованием современных способов обработки информации; </w:t>
      </w:r>
    </w:p>
    <w:p w14:paraId="1B7C45AA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09893D1D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70FA3768" w14:textId="77777777" w:rsidR="00AC5689" w:rsidRPr="00562E04" w:rsidRDefault="00AC5689" w:rsidP="00AC56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выполнение задания по практике.</w:t>
      </w:r>
    </w:p>
    <w:p w14:paraId="7CA436EB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Заключительный этап:</w:t>
      </w:r>
    </w:p>
    <w:p w14:paraId="42DBC5B0" w14:textId="77777777" w:rsidR="00AC5689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подготовка отчёта по практике и электронной презентации;  </w:t>
      </w:r>
    </w:p>
    <w:p w14:paraId="7C7CF7B5" w14:textId="043BD592" w:rsidR="00EF5326" w:rsidRPr="00562E04" w:rsidRDefault="00AC5689" w:rsidP="00AC5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защита отчёта</w:t>
      </w:r>
      <w:r w:rsidRPr="00562E04">
        <w:rPr>
          <w:rFonts w:ascii="Times New Roman" w:hAnsi="Times New Roman"/>
          <w:spacing w:val="20"/>
          <w:sz w:val="28"/>
          <w:szCs w:val="28"/>
        </w:rPr>
        <w:t>.</w:t>
      </w:r>
    </w:p>
    <w:p w14:paraId="794EB0E4" w14:textId="7FE40519" w:rsidR="00BE36B6" w:rsidRPr="00562E04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Индивидуальное задание на практику</w:t>
      </w:r>
      <w:r w:rsidR="001712B0" w:rsidRPr="00562E04">
        <w:rPr>
          <w:rFonts w:ascii="Times New Roman" w:hAnsi="Times New Roman"/>
          <w:b/>
          <w:sz w:val="28"/>
          <w:szCs w:val="28"/>
        </w:rPr>
        <w:t xml:space="preserve"> </w:t>
      </w:r>
    </w:p>
    <w:p w14:paraId="1FCF9050" w14:textId="71C4B796" w:rsidR="00BE36B6" w:rsidRPr="00562E04" w:rsidRDefault="00BE36B6" w:rsidP="00463B87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Индивидуальное задание состоит из задач и мероприятий, которые обучающийся должен выполнить под руководством опытного наставника или преподавателя. </w:t>
      </w:r>
      <w:r w:rsidRPr="00562E04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 w:rsidRPr="00562E04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562E04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6FC8A656" w14:textId="2EF82856" w:rsidR="00FF680F" w:rsidRDefault="00BE36B6" w:rsidP="00463B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Индивидуальное задание – включает в себя полное развёрнутое рассмотрение задач, поставленных руководителем практ</w:t>
      </w:r>
      <w:r w:rsidR="008E34D2" w:rsidRPr="00562E04">
        <w:rPr>
          <w:rFonts w:ascii="Times New Roman" w:hAnsi="Times New Roman"/>
          <w:sz w:val="28"/>
          <w:szCs w:val="28"/>
        </w:rPr>
        <w:t>ической подготовки</w:t>
      </w:r>
      <w:r w:rsidRPr="00562E04">
        <w:rPr>
          <w:rFonts w:ascii="Times New Roman" w:hAnsi="Times New Roman"/>
          <w:sz w:val="28"/>
          <w:szCs w:val="28"/>
        </w:rPr>
        <w:t xml:space="preserve"> от </w:t>
      </w:r>
      <w:r w:rsidR="002A3DC4" w:rsidRPr="00562E04">
        <w:rPr>
          <w:rFonts w:ascii="Times New Roman" w:hAnsi="Times New Roman"/>
          <w:sz w:val="28"/>
          <w:szCs w:val="28"/>
        </w:rPr>
        <w:t>ДГТУ</w:t>
      </w:r>
      <w:r w:rsidR="00DA1B9F">
        <w:rPr>
          <w:rFonts w:ascii="Times New Roman" w:hAnsi="Times New Roman"/>
          <w:sz w:val="28"/>
          <w:szCs w:val="28"/>
        </w:rPr>
        <w:t xml:space="preserve"> и согласованным с </w:t>
      </w:r>
      <w:r w:rsidR="00471EB6">
        <w:rPr>
          <w:rFonts w:ascii="Times New Roman" w:hAnsi="Times New Roman"/>
          <w:sz w:val="28"/>
          <w:szCs w:val="28"/>
        </w:rPr>
        <w:t xml:space="preserve">научным </w:t>
      </w:r>
      <w:r w:rsidR="00DA1B9F" w:rsidRPr="00DA1B9F">
        <w:rPr>
          <w:rFonts w:ascii="Times New Roman" w:hAnsi="Times New Roman"/>
          <w:sz w:val="28"/>
          <w:szCs w:val="28"/>
        </w:rPr>
        <w:t xml:space="preserve">руководителем </w:t>
      </w:r>
      <w:r w:rsidR="00471EB6">
        <w:rPr>
          <w:rFonts w:ascii="Times New Roman" w:hAnsi="Times New Roman"/>
          <w:sz w:val="28"/>
          <w:szCs w:val="28"/>
        </w:rPr>
        <w:t>магистерской диссертации</w:t>
      </w:r>
      <w:r w:rsidRPr="00562E04">
        <w:rPr>
          <w:rFonts w:ascii="Times New Roman" w:hAnsi="Times New Roman"/>
          <w:sz w:val="28"/>
          <w:szCs w:val="28"/>
        </w:rPr>
        <w:t xml:space="preserve">. </w:t>
      </w:r>
    </w:p>
    <w:p w14:paraId="511C9A8B" w14:textId="51042789" w:rsidR="000A5773" w:rsidRPr="00562E04" w:rsidRDefault="00BE36B6" w:rsidP="00FF68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2E04">
        <w:rPr>
          <w:rFonts w:ascii="Times New Roman" w:hAnsi="Times New Roman"/>
          <w:sz w:val="28"/>
          <w:szCs w:val="28"/>
        </w:rPr>
        <w:t>Для каждого практиканта формируется индивидуальное задание на всё время практики</w:t>
      </w:r>
      <w:r w:rsidR="00FF680F">
        <w:rPr>
          <w:rFonts w:ascii="Times New Roman" w:hAnsi="Times New Roman"/>
          <w:sz w:val="28"/>
          <w:szCs w:val="28"/>
        </w:rPr>
        <w:t xml:space="preserve">, включающее обязательное </w:t>
      </w:r>
      <w:r w:rsidR="00DA1B9F">
        <w:rPr>
          <w:rFonts w:ascii="Times New Roman" w:hAnsi="Times New Roman"/>
          <w:sz w:val="28"/>
          <w:szCs w:val="28"/>
        </w:rPr>
        <w:t>оформлени</w:t>
      </w:r>
      <w:r w:rsidR="00FF680F">
        <w:rPr>
          <w:rFonts w:ascii="Times New Roman" w:hAnsi="Times New Roman"/>
          <w:sz w:val="28"/>
          <w:szCs w:val="28"/>
        </w:rPr>
        <w:t>е</w:t>
      </w:r>
      <w:r w:rsidR="00DA1B9F">
        <w:rPr>
          <w:rFonts w:ascii="Times New Roman" w:hAnsi="Times New Roman"/>
          <w:sz w:val="28"/>
          <w:szCs w:val="28"/>
        </w:rPr>
        <w:t xml:space="preserve"> одного из разделов </w:t>
      </w:r>
      <w:r w:rsidR="00471EB6" w:rsidRPr="00471EB6">
        <w:rPr>
          <w:rFonts w:ascii="Times New Roman" w:hAnsi="Times New Roman"/>
          <w:sz w:val="28"/>
          <w:szCs w:val="28"/>
        </w:rPr>
        <w:t>магистерской диссертации</w:t>
      </w:r>
      <w:r w:rsidR="00DA1B9F">
        <w:rPr>
          <w:rFonts w:ascii="Times New Roman" w:hAnsi="Times New Roman"/>
          <w:sz w:val="28"/>
          <w:szCs w:val="28"/>
        </w:rPr>
        <w:t>.</w:t>
      </w:r>
      <w:r w:rsidRPr="00562E04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1AC10F9C" w14:textId="77777777" w:rsidR="003A44DB" w:rsidRPr="00562E04" w:rsidRDefault="003A44DB" w:rsidP="003A44DB"/>
    <w:p w14:paraId="7A389227" w14:textId="23678907" w:rsidR="00BE36B6" w:rsidRPr="00562E04" w:rsidRDefault="00430F60" w:rsidP="00BE36B6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62E04"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</w:p>
    <w:p w14:paraId="1D07FE70" w14:textId="77777777" w:rsidR="00C65E64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 w:rsidR="006B13B3" w:rsidRPr="00562E04">
        <w:rPr>
          <w:rStyle w:val="fontstyle21"/>
          <w:rFonts w:ascii="Times New Roman" w:hAnsi="Times New Roman"/>
        </w:rPr>
        <w:t>их</w:t>
      </w:r>
      <w:r w:rsidRPr="00562E04">
        <w:rPr>
          <w:rStyle w:val="fontstyle21"/>
          <w:rFonts w:ascii="Times New Roman" w:hAnsi="Times New Roman"/>
        </w:rPr>
        <w:t xml:space="preserve"> дней обучающийся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 w:rsidR="006B13B3" w:rsidRPr="00562E04">
        <w:rPr>
          <w:rStyle w:val="fontstyle21"/>
          <w:rFonts w:ascii="Times New Roman" w:hAnsi="Times New Roman"/>
        </w:rPr>
        <w:t xml:space="preserve"> практики</w:t>
      </w:r>
      <w:r w:rsidRPr="00562E04">
        <w:rPr>
          <w:rStyle w:val="fontstyle21"/>
          <w:rFonts w:ascii="Times New Roman" w:hAnsi="Times New Roman"/>
        </w:rPr>
        <w:t xml:space="preserve">. </w:t>
      </w:r>
    </w:p>
    <w:p w14:paraId="55312D43" w14:textId="728CC254" w:rsidR="00427B36" w:rsidRPr="00562E04" w:rsidRDefault="00427B36" w:rsidP="00427B36">
      <w:pPr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562E04">
        <w:rPr>
          <w:rStyle w:val="fontstyle21"/>
          <w:rFonts w:ascii="Times New Roman" w:hAnsi="Times New Roman"/>
        </w:rPr>
        <w:t>Изложение материала должно быть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Pr="00562E04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 w:rsidRPr="00562E04">
        <w:rPr>
          <w:rStyle w:val="fontstyle21"/>
          <w:rFonts w:ascii="Times New Roman" w:hAnsi="Times New Roman"/>
        </w:rPr>
        <w:t xml:space="preserve"> </w:t>
      </w:r>
      <w:r w:rsidR="008E34D2" w:rsidRPr="00562E04">
        <w:rPr>
          <w:rStyle w:val="fontstyle21"/>
          <w:rFonts w:ascii="Times New Roman" w:hAnsi="Times New Roman"/>
        </w:rPr>
        <w:t>данных</w:t>
      </w:r>
      <w:r w:rsidRPr="00562E04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0E0214E8" w:rsidR="00427B36" w:rsidRPr="00562E04" w:rsidRDefault="00427B36" w:rsidP="00427B3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>При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</w:t>
      </w:r>
      <w:r w:rsidR="008E34D2" w:rsidRPr="00562E04">
        <w:rPr>
          <w:rStyle w:val="fontstyle01"/>
          <w:rFonts w:ascii="Times New Roman" w:hAnsi="Times New Roman"/>
        </w:rPr>
        <w:t>рохождении практи</w:t>
      </w:r>
      <w:r w:rsidRPr="00562E04">
        <w:rPr>
          <w:rStyle w:val="fontstyle01"/>
          <w:rFonts w:ascii="Times New Roman" w:hAnsi="Times New Roman"/>
        </w:rPr>
        <w:t>ки в профильной организации к отчету по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 w:rsidRPr="00562E04">
        <w:rPr>
          <w:rStyle w:val="fontstyle01"/>
          <w:rFonts w:ascii="Times New Roman" w:hAnsi="Times New Roman"/>
        </w:rPr>
        <w:t>-характеристика</w:t>
      </w:r>
      <w:r w:rsidRPr="00562E04">
        <w:rPr>
          <w:rStyle w:val="fontstyle01"/>
          <w:rFonts w:ascii="Times New Roman" w:hAnsi="Times New Roman"/>
        </w:rPr>
        <w:t xml:space="preserve"> руководителя от профильной</w:t>
      </w:r>
      <w:r w:rsidRPr="00562E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E04">
        <w:rPr>
          <w:rStyle w:val="fontstyle01"/>
          <w:rFonts w:ascii="Times New Roman" w:hAnsi="Times New Roman"/>
        </w:rPr>
        <w:t>организации на обучающегося</w:t>
      </w:r>
      <w:r w:rsidRPr="00562E04">
        <w:rPr>
          <w:rStyle w:val="fontstyle21"/>
          <w:rFonts w:ascii="Times New Roman" w:hAnsi="Times New Roman"/>
        </w:rPr>
        <w:t xml:space="preserve">, </w:t>
      </w:r>
      <w:r w:rsidRPr="00562E04">
        <w:rPr>
          <w:rStyle w:val="fontstyle01"/>
          <w:rFonts w:ascii="Times New Roman" w:hAnsi="Times New Roman"/>
        </w:rPr>
        <w:t>эскизы, схемы, технологические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карты</w:t>
      </w:r>
      <w:r w:rsidRPr="00562E04">
        <w:rPr>
          <w:rStyle w:val="fontstyle21"/>
          <w:rFonts w:ascii="Times New Roman" w:hAnsi="Times New Roman"/>
        </w:rPr>
        <w:t>-</w:t>
      </w:r>
      <w:r w:rsidRPr="00562E04">
        <w:rPr>
          <w:rStyle w:val="fontstyle01"/>
          <w:rFonts w:ascii="Times New Roman" w:hAnsi="Times New Roman"/>
        </w:rPr>
        <w:t>ведомости, систематизированные производственные материалы и другие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возможные документы, полученные обучающимся в период практической</w:t>
      </w:r>
      <w:r w:rsidR="006B13B3" w:rsidRPr="00562E04">
        <w:rPr>
          <w:rStyle w:val="fontstyle01"/>
          <w:rFonts w:ascii="Times New Roman" w:hAnsi="Times New Roman"/>
        </w:rPr>
        <w:t xml:space="preserve"> </w:t>
      </w:r>
      <w:r w:rsidRPr="00562E04">
        <w:rPr>
          <w:rStyle w:val="fontstyle01"/>
          <w:rFonts w:ascii="Times New Roman" w:hAnsi="Times New Roman"/>
        </w:rPr>
        <w:t>подготовки.</w:t>
      </w:r>
    </w:p>
    <w:p w14:paraId="667739FA" w14:textId="75A1AD14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lastRenderedPageBreak/>
        <w:t xml:space="preserve">Отчет по практике представляет собой пояснительную записку - текстовый документ, который выполняется в соответствии с </w:t>
      </w:r>
      <w:r w:rsidR="006C008D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 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В общем случае отчет должен включать: </w:t>
      </w:r>
    </w:p>
    <w:p w14:paraId="06F81613" w14:textId="7E81301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587F5A" w:rsidRPr="00562E04">
        <w:rPr>
          <w:rFonts w:ascii="Times New Roman" w:hAnsi="Times New Roman"/>
          <w:sz w:val="28"/>
          <w:szCs w:val="28"/>
        </w:rPr>
        <w:t>титульный лист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  <w:r w:rsidR="00587F5A" w:rsidRPr="00562E04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349DC3D8" w:rsidR="00587F5A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562E04">
        <w:rPr>
          <w:rFonts w:ascii="Times New Roman" w:hAnsi="Times New Roman"/>
          <w:sz w:val="28"/>
          <w:szCs w:val="28"/>
        </w:rPr>
        <w:t xml:space="preserve"> (предоставляется руководителем практической подготовки от ДГТУ);</w:t>
      </w:r>
    </w:p>
    <w:p w14:paraId="4712599F" w14:textId="16E0345B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562E04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26B78EC9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отзыв</w:t>
      </w:r>
      <w:r w:rsidR="00441DDE" w:rsidRPr="00562E04">
        <w:rPr>
          <w:rFonts w:ascii="Times New Roman" w:hAnsi="Times New Roman"/>
          <w:sz w:val="28"/>
          <w:szCs w:val="28"/>
        </w:rPr>
        <w:t>-характеристика</w:t>
      </w:r>
      <w:r w:rsidR="00BE36B6" w:rsidRPr="00562E04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562E04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="00BE36B6" w:rsidRPr="00562E04">
        <w:rPr>
          <w:rFonts w:ascii="Times New Roman" w:hAnsi="Times New Roman"/>
          <w:sz w:val="28"/>
          <w:szCs w:val="28"/>
        </w:rPr>
        <w:t xml:space="preserve"> </w:t>
      </w:r>
    </w:p>
    <w:p w14:paraId="28502A7B" w14:textId="67D249F7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57C4A73A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BE36B6" w:rsidRPr="00562E04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подготовки)</w:t>
      </w:r>
      <w:r w:rsidR="00560D19" w:rsidRPr="00562E04">
        <w:rPr>
          <w:rFonts w:ascii="Times New Roman" w:hAnsi="Times New Roman"/>
          <w:sz w:val="28"/>
          <w:szCs w:val="28"/>
        </w:rPr>
        <w:t xml:space="preserve"> -</w:t>
      </w:r>
      <w:r w:rsidR="00BE36B6" w:rsidRPr="00562E04">
        <w:rPr>
          <w:rFonts w:ascii="Times New Roman" w:hAnsi="Times New Roman"/>
          <w:sz w:val="28"/>
          <w:szCs w:val="28"/>
        </w:rPr>
        <w:t xml:space="preserve"> (не менее </w:t>
      </w:r>
      <w:r w:rsidR="001B6A54" w:rsidRPr="00562E04">
        <w:rPr>
          <w:rFonts w:ascii="Times New Roman" w:hAnsi="Times New Roman"/>
          <w:sz w:val="28"/>
          <w:szCs w:val="28"/>
        </w:rPr>
        <w:t>2 страниц</w:t>
      </w:r>
      <w:r w:rsidR="00BE36B6" w:rsidRPr="00562E04">
        <w:rPr>
          <w:rFonts w:ascii="Times New Roman" w:hAnsi="Times New Roman"/>
          <w:sz w:val="28"/>
          <w:szCs w:val="28"/>
        </w:rPr>
        <w:t xml:space="preserve">); </w:t>
      </w:r>
    </w:p>
    <w:p w14:paraId="46324793" w14:textId="35B9972C" w:rsidR="00BE36B6" w:rsidRPr="00562E04" w:rsidRDefault="008E34D2" w:rsidP="008E34D2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</w:t>
      </w:r>
      <w:r w:rsidR="00000BFE" w:rsidRPr="00562E04">
        <w:rPr>
          <w:rFonts w:ascii="Times New Roman" w:hAnsi="Times New Roman"/>
          <w:sz w:val="28"/>
          <w:szCs w:val="28"/>
        </w:rPr>
        <w:t>О</w:t>
      </w:r>
      <w:r w:rsidR="00BE36B6" w:rsidRPr="00562E04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562E04">
        <w:rPr>
          <w:rFonts w:ascii="Times New Roman" w:hAnsi="Times New Roman"/>
          <w:sz w:val="28"/>
          <w:szCs w:val="28"/>
        </w:rPr>
        <w:t>отчета</w:t>
      </w:r>
      <w:r w:rsidR="00BE36B6" w:rsidRPr="00562E04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562E04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562E04">
        <w:rPr>
          <w:rFonts w:ascii="Times New Roman" w:hAnsi="Times New Roman"/>
          <w:sz w:val="28"/>
          <w:szCs w:val="28"/>
        </w:rPr>
        <w:t xml:space="preserve"> с предоставлением </w:t>
      </w:r>
      <w:r w:rsidR="003A44DB" w:rsidRPr="00562E04">
        <w:rPr>
          <w:rFonts w:ascii="Times New Roman" w:hAnsi="Times New Roman"/>
          <w:sz w:val="28"/>
          <w:szCs w:val="28"/>
        </w:rPr>
        <w:t>текстового материала.</w:t>
      </w:r>
    </w:p>
    <w:p w14:paraId="24443328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заключение (не менее 1 полной страницы);</w:t>
      </w:r>
    </w:p>
    <w:p w14:paraId="676B5BEC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- перечень использованных информационных ресурсов;</w:t>
      </w:r>
    </w:p>
    <w:p w14:paraId="63A02805" w14:textId="77777777" w:rsidR="00AC5689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- приложения (при необходимости). </w:t>
      </w:r>
    </w:p>
    <w:p w14:paraId="0BAF77E5" w14:textId="77777777" w:rsidR="00C65E64" w:rsidRDefault="00C65E64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A022C7F" w14:textId="56B8D425" w:rsidR="00BE36B6" w:rsidRPr="00562E04" w:rsidRDefault="00AC5689" w:rsidP="00AC5689">
      <w:pPr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</w:p>
    <w:p w14:paraId="1FB44D95" w14:textId="7D816E2C" w:rsidR="00093E22" w:rsidRPr="00562E04" w:rsidRDefault="00093E22" w:rsidP="00093E22">
      <w:pPr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562E04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 w:rsidRPr="00562E04">
        <w:rPr>
          <w:rStyle w:val="fontstyle01"/>
          <w:rFonts w:ascii="Times New Roman" w:hAnsi="Times New Roman"/>
        </w:rPr>
        <w:t>заведующим кафедрой</w:t>
      </w:r>
      <w:r w:rsidRPr="00562E04">
        <w:rPr>
          <w:rStyle w:val="fontstyle01"/>
          <w:rFonts w:ascii="Times New Roman" w:hAnsi="Times New Roman"/>
        </w:rPr>
        <w:t xml:space="preserve">, руководителем практической подготовки </w:t>
      </w:r>
      <w:r w:rsidR="0002456C" w:rsidRPr="00562E04">
        <w:rPr>
          <w:rStyle w:val="fontstyle01"/>
          <w:rFonts w:ascii="Times New Roman" w:hAnsi="Times New Roman"/>
        </w:rPr>
        <w:t xml:space="preserve">от </w:t>
      </w:r>
      <w:r w:rsidRPr="00562E04">
        <w:rPr>
          <w:rStyle w:val="fontstyle01"/>
          <w:rFonts w:ascii="Times New Roman" w:hAnsi="Times New Roman"/>
        </w:rPr>
        <w:t>ДГТУ, руководителем практической подготовки от профильной организации и заверяется печатью организации, если практическая подготовка проходит в профильной организации.</w:t>
      </w:r>
    </w:p>
    <w:p w14:paraId="7FBED64E" w14:textId="4464B721" w:rsidR="00093E22" w:rsidRPr="00562E04" w:rsidRDefault="00093E22" w:rsidP="00093E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Отчет </w:t>
      </w:r>
      <w:r w:rsidR="003E4342" w:rsidRPr="00562E04">
        <w:rPr>
          <w:rFonts w:ascii="Times New Roman" w:hAnsi="Times New Roman"/>
          <w:sz w:val="28"/>
          <w:szCs w:val="28"/>
        </w:rPr>
        <w:t>по</w:t>
      </w:r>
      <w:r w:rsidRPr="00562E04">
        <w:rPr>
          <w:rFonts w:ascii="Times New Roman" w:hAnsi="Times New Roman"/>
          <w:sz w:val="28"/>
          <w:szCs w:val="28"/>
        </w:rPr>
        <w:t xml:space="preserve"> практик</w:t>
      </w:r>
      <w:r w:rsidR="003E4342" w:rsidRPr="00562E04">
        <w:rPr>
          <w:rFonts w:ascii="Times New Roman" w:hAnsi="Times New Roman"/>
          <w:sz w:val="28"/>
          <w:szCs w:val="28"/>
        </w:rPr>
        <w:t>е</w:t>
      </w:r>
      <w:r w:rsidRPr="00562E04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31DAF831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 w:rsidRPr="00562E04">
        <w:rPr>
          <w:rFonts w:ascii="Times New Roman" w:hAnsi="Times New Roman"/>
          <w:sz w:val="28"/>
          <w:szCs w:val="28"/>
        </w:rPr>
        <w:t xml:space="preserve">составлять </w:t>
      </w:r>
      <w:r w:rsidR="00FB522C" w:rsidRPr="00562E04">
        <w:rPr>
          <w:rFonts w:ascii="Times New Roman" w:hAnsi="Times New Roman"/>
          <w:sz w:val="28"/>
          <w:szCs w:val="28"/>
        </w:rPr>
        <w:t>не более 30</w:t>
      </w:r>
      <w:r w:rsidRPr="00562E04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(в формате *.</w:t>
      </w:r>
      <w:r w:rsidRPr="00562E04">
        <w:rPr>
          <w:rFonts w:ascii="Times New Roman" w:hAnsi="Times New Roman"/>
          <w:sz w:val="28"/>
          <w:szCs w:val="28"/>
          <w:lang w:val="en-US"/>
        </w:rPr>
        <w:t>pdf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о скан-копиями </w:t>
      </w:r>
      <w:r w:rsidRPr="00562E04">
        <w:rPr>
          <w:rFonts w:ascii="Times New Roman" w:hAnsi="Times New Roman"/>
          <w:sz w:val="28"/>
          <w:szCs w:val="28"/>
        </w:rPr>
        <w:t>лист</w:t>
      </w:r>
      <w:r w:rsidR="00093E22" w:rsidRPr="00562E04">
        <w:rPr>
          <w:rFonts w:ascii="Times New Roman" w:hAnsi="Times New Roman"/>
          <w:sz w:val="28"/>
          <w:szCs w:val="28"/>
        </w:rPr>
        <w:t>ов,</w:t>
      </w:r>
      <w:r w:rsidRPr="00562E04">
        <w:rPr>
          <w:rFonts w:ascii="Times New Roman" w:hAnsi="Times New Roman"/>
          <w:sz w:val="28"/>
          <w:szCs w:val="28"/>
        </w:rPr>
        <w:t xml:space="preserve"> с</w:t>
      </w:r>
      <w:r w:rsidR="00093E22" w:rsidRPr="00562E04">
        <w:rPr>
          <w:rFonts w:ascii="Times New Roman" w:hAnsi="Times New Roman"/>
          <w:sz w:val="28"/>
          <w:szCs w:val="28"/>
        </w:rPr>
        <w:t>одержащих необходимые подписи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 xml:space="preserve">и </w:t>
      </w:r>
      <w:r w:rsidRPr="00562E04">
        <w:rPr>
          <w:rFonts w:ascii="Times New Roman" w:hAnsi="Times New Roman"/>
          <w:sz w:val="28"/>
          <w:szCs w:val="28"/>
        </w:rPr>
        <w:t>печатью предприятия) и на бумажном носителе (</w:t>
      </w:r>
      <w:r w:rsidRPr="00562E04">
        <w:rPr>
          <w:rFonts w:ascii="Times New Roman" w:hAnsi="Times New Roman"/>
          <w:sz w:val="28"/>
          <w:szCs w:val="28"/>
          <w:lang w:val="en-US"/>
        </w:rPr>
        <w:t>c</w:t>
      </w:r>
      <w:r w:rsidR="00093E22" w:rsidRPr="00562E04">
        <w:rPr>
          <w:rFonts w:ascii="Times New Roman" w:hAnsi="Times New Roman"/>
          <w:sz w:val="28"/>
          <w:szCs w:val="28"/>
        </w:rPr>
        <w:t xml:space="preserve"> листами,</w:t>
      </w:r>
      <w:r w:rsidRPr="00562E04">
        <w:rPr>
          <w:rFonts w:ascii="Times New Roman" w:hAnsi="Times New Roman"/>
          <w:sz w:val="28"/>
          <w:szCs w:val="28"/>
        </w:rPr>
        <w:t xml:space="preserve"> </w:t>
      </w:r>
      <w:r w:rsidR="00093E22" w:rsidRPr="00562E04">
        <w:rPr>
          <w:rFonts w:ascii="Times New Roman" w:hAnsi="Times New Roman"/>
          <w:sz w:val="28"/>
          <w:szCs w:val="28"/>
        </w:rPr>
        <w:t>содержащими необходимые подписи и печатью предприятия)</w:t>
      </w:r>
      <w:r w:rsidRPr="00562E04">
        <w:rPr>
          <w:rFonts w:ascii="Times New Roman" w:hAnsi="Times New Roman"/>
          <w:sz w:val="28"/>
          <w:szCs w:val="28"/>
        </w:rPr>
        <w:t xml:space="preserve">. Тип шрифта Times New </w:t>
      </w:r>
      <w:proofErr w:type="spellStart"/>
      <w:r w:rsidRPr="00562E04">
        <w:rPr>
          <w:rFonts w:ascii="Times New Roman" w:hAnsi="Times New Roman"/>
          <w:sz w:val="28"/>
          <w:szCs w:val="28"/>
        </w:rPr>
        <w:t>Roman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, стиль </w:t>
      </w:r>
      <w:proofErr w:type="spellStart"/>
      <w:r w:rsidRPr="00562E04">
        <w:rPr>
          <w:rFonts w:ascii="Times New Roman" w:hAnsi="Times New Roman"/>
          <w:sz w:val="28"/>
          <w:szCs w:val="28"/>
        </w:rPr>
        <w:t>Normal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, размер шрифта 14 </w:t>
      </w:r>
      <w:proofErr w:type="spellStart"/>
      <w:r w:rsidRPr="00562E04">
        <w:rPr>
          <w:rFonts w:ascii="Times New Roman" w:hAnsi="Times New Roman"/>
          <w:sz w:val="28"/>
          <w:szCs w:val="28"/>
        </w:rPr>
        <w:t>pt</w:t>
      </w:r>
      <w:proofErr w:type="spellEnd"/>
      <w:r w:rsidRPr="00562E04">
        <w:rPr>
          <w:rFonts w:ascii="Times New Roman" w:hAnsi="Times New Roman"/>
          <w:sz w:val="28"/>
          <w:szCs w:val="28"/>
        </w:rPr>
        <w:t xml:space="preserve">., межстрочный интервал - полуторный. </w:t>
      </w:r>
      <w:r w:rsidR="00987913" w:rsidRPr="00562E04">
        <w:rPr>
          <w:rFonts w:ascii="Times New Roman" w:hAnsi="Times New Roman"/>
          <w:sz w:val="28"/>
          <w:szCs w:val="28"/>
        </w:rPr>
        <w:t>Перечень</w:t>
      </w:r>
      <w:r w:rsidRPr="00562E04">
        <w:rPr>
          <w:rFonts w:ascii="Times New Roman" w:hAnsi="Times New Roman"/>
          <w:sz w:val="28"/>
          <w:szCs w:val="28"/>
        </w:rPr>
        <w:t xml:space="preserve"> использованных информационных ресурсов оформляется в соответствии </w:t>
      </w:r>
      <w:r w:rsidR="003E4342" w:rsidRPr="00562E04">
        <w:rPr>
          <w:rFonts w:ascii="Times New Roman" w:hAnsi="Times New Roman"/>
          <w:sz w:val="28"/>
          <w:szCs w:val="28"/>
        </w:rPr>
        <w:t>Правилами по оформлению письменных работ обучающихся для технических</w:t>
      </w:r>
      <w:r w:rsidR="00987913" w:rsidRPr="00562E04">
        <w:rPr>
          <w:rFonts w:ascii="Times New Roman" w:hAnsi="Times New Roman"/>
          <w:sz w:val="28"/>
          <w:szCs w:val="28"/>
        </w:rPr>
        <w:t xml:space="preserve"> </w:t>
      </w:r>
      <w:r w:rsidR="003E4342" w:rsidRPr="00562E04">
        <w:rPr>
          <w:rFonts w:ascii="Times New Roman" w:hAnsi="Times New Roman"/>
          <w:sz w:val="28"/>
          <w:szCs w:val="28"/>
        </w:rPr>
        <w:t>направлений подготовки</w:t>
      </w:r>
      <w:r w:rsidRPr="00562E04">
        <w:rPr>
          <w:rFonts w:ascii="Times New Roman" w:hAnsi="Times New Roman"/>
          <w:sz w:val="28"/>
          <w:szCs w:val="28"/>
        </w:rPr>
        <w:t xml:space="preserve">. </w:t>
      </w:r>
    </w:p>
    <w:p w14:paraId="3F9C52F5" w14:textId="0AB4C105" w:rsidR="00BE36B6" w:rsidRPr="00562E04" w:rsidRDefault="00BE36B6" w:rsidP="00BE36B6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практики, оформленн</w:t>
      </w:r>
      <w:r w:rsidR="00987913" w:rsidRPr="00562E04">
        <w:rPr>
          <w:rFonts w:ascii="Times New Roman" w:hAnsi="Times New Roman"/>
          <w:sz w:val="28"/>
          <w:szCs w:val="28"/>
        </w:rPr>
        <w:t>ые</w:t>
      </w:r>
      <w:r w:rsidRPr="00562E04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 w:rsidRPr="00562E04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2E04">
        <w:rPr>
          <w:rStyle w:val="fontstyle01"/>
          <w:rFonts w:ascii="Times New Roman" w:hAnsi="Times New Roman"/>
        </w:rPr>
        <w:t xml:space="preserve">По итогам </w:t>
      </w:r>
      <w:r w:rsidR="003E4342" w:rsidRPr="00562E04">
        <w:rPr>
          <w:rStyle w:val="fontstyle01"/>
          <w:rFonts w:ascii="Times New Roman" w:hAnsi="Times New Roman"/>
        </w:rPr>
        <w:t>защиты</w:t>
      </w:r>
      <w:r w:rsidRPr="00562E04">
        <w:rPr>
          <w:rStyle w:val="fontstyle01"/>
          <w:rFonts w:ascii="Times New Roman" w:hAnsi="Times New Roman"/>
        </w:rPr>
        <w:t xml:space="preserve"> отчета по практической подготовке при проведении практики выставляется оценка («отлично», «хорошо», «удовлетворительно»).</w:t>
      </w:r>
    </w:p>
    <w:p w14:paraId="46BB5897" w14:textId="77777777" w:rsidR="006C008D" w:rsidRPr="00562E04" w:rsidRDefault="006C008D" w:rsidP="006C008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16C873E9" w:rsidR="00BE36B6" w:rsidRPr="00562E04" w:rsidRDefault="00BE36B6" w:rsidP="00BE36B6">
      <w:pPr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62E04">
        <w:rPr>
          <w:rFonts w:ascii="Times New Roman" w:hAnsi="Times New Roman"/>
          <w:b/>
          <w:sz w:val="28"/>
          <w:szCs w:val="28"/>
        </w:rPr>
        <w:lastRenderedPageBreak/>
        <w:t>Примерный перечень вопросов при защите отчета</w:t>
      </w:r>
    </w:p>
    <w:p w14:paraId="33F5869A" w14:textId="7492BDD2" w:rsidR="000A7EEE" w:rsidRPr="00562E04" w:rsidRDefault="000A7EEE" w:rsidP="000A7EEE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 </w:t>
      </w:r>
    </w:p>
    <w:p w14:paraId="3AF681D3" w14:textId="49FB3FCA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Общие сведения о практике</w:t>
      </w:r>
    </w:p>
    <w:p w14:paraId="1DDF5C2A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Название и цель прохождения преддипломной практики</w:t>
      </w:r>
    </w:p>
    <w:p w14:paraId="1CDF68F0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Место прохождения практики, подразделение, профиль деятельности предприятия</w:t>
      </w:r>
    </w:p>
    <w:p w14:paraId="41C98313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Сроки и объём выполненной практики (часы, задания)</w:t>
      </w:r>
    </w:p>
    <w:p w14:paraId="6AB6391B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Контактные лица — руководитель от предприятия и научный руководитель</w:t>
      </w:r>
    </w:p>
    <w:p w14:paraId="6BB9AC67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4D17E553" w14:textId="4EA927A3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Ознакомление с предприятием и документацией</w:t>
      </w:r>
    </w:p>
    <w:p w14:paraId="28C58F60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Структура предприятия, основные подразделения и их функции</w:t>
      </w:r>
    </w:p>
    <w:p w14:paraId="3E1A10C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регламентные документы, инструкции и нормативы использовались в работе (РД, МР, инструкции по технической эксплуатации, ЕКД)</w:t>
      </w:r>
    </w:p>
    <w:p w14:paraId="09022691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формы отчетности и технической документации вы изучали и использовали</w:t>
      </w:r>
    </w:p>
    <w:p w14:paraId="328E49B7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17AEBE6F" w14:textId="2DB099B1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Практические задачи и выполняемые работы</w:t>
      </w:r>
    </w:p>
    <w:p w14:paraId="25CC70B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Конкретные виды работ, которые вы выполняли (диагностика, техническое обслуживание, ремонт, дефектация, испытания)</w:t>
      </w:r>
    </w:p>
    <w:p w14:paraId="2F0C9510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Описание выполненного технологического процесса на примере конкретного агрегата или узла</w:t>
      </w:r>
    </w:p>
    <w:p w14:paraId="10BF6154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- Какие методы диагностики и контроля применялись (визуальный, неразрушающий контроль, </w:t>
      </w:r>
      <w:proofErr w:type="spellStart"/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виброанализ</w:t>
      </w:r>
      <w:proofErr w:type="spellEnd"/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, измерения параметров)</w:t>
      </w:r>
    </w:p>
    <w:p w14:paraId="1905972E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Каковы были ваши обязанности при проведении ТО и ремонта (этапы, последовательность, контроль качества)</w:t>
      </w:r>
    </w:p>
    <w:p w14:paraId="06857404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48C068B0" w14:textId="2805F638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Техническое содержание отчёта</w:t>
      </w:r>
    </w:p>
    <w:p w14:paraId="187CFA5D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Краткое содержание выполненного анализа или исследования (цель, задачи, методика)</w:t>
      </w:r>
    </w:p>
    <w:p w14:paraId="0D9D6DC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Приведите основные расчёты, обоснования и результаты (например, выбор периодичности ТО, расчёт срока службы, оценка остаточного ресурса)</w:t>
      </w:r>
    </w:p>
    <w:p w14:paraId="6B88E9F1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измерения проводились, какая погрешность и как обрабатывались результаты</w:t>
      </w:r>
    </w:p>
    <w:p w14:paraId="7E83B869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Приведите выводы по техническому состоянию обслуживаемой техники и предложенные мероприятия</w:t>
      </w:r>
    </w:p>
    <w:p w14:paraId="1E4689B6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131DBE72" w14:textId="66825FA1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Нормативно‑правовое и эксплуатационное обеспечение</w:t>
      </w:r>
    </w:p>
    <w:p w14:paraId="771FDF2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требования по безопасности полётов и эксплуатации учитывались (инструкции ОД, требования по технике безопасности)</w:t>
      </w:r>
    </w:p>
    <w:p w14:paraId="1CC09670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 соблюдается сертификация и учет лётных/ремонтных данных (персонал, записи в журнале)</w:t>
      </w:r>
    </w:p>
    <w:p w14:paraId="2358143E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Вопросы ответственности за качество работ и допуск персонала</w:t>
      </w:r>
    </w:p>
    <w:p w14:paraId="050D41EE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68A6EBCD" w14:textId="62BCE518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Организация и безопасность работ</w:t>
      </w:r>
    </w:p>
    <w:p w14:paraId="66B0F4FB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Мероприятия по охране труда при выполнении работ с ЛА и двигателями</w:t>
      </w:r>
    </w:p>
    <w:p w14:paraId="2DB33566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 xml:space="preserve">- Как организовано рабочее место, обеспеченность инструментом и </w:t>
      </w:r>
      <w:proofErr w:type="spellStart"/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спецоснасткой</w:t>
      </w:r>
      <w:proofErr w:type="spellEnd"/>
    </w:p>
    <w:p w14:paraId="4F145954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меры по защите окружающей среды и утилизации использованных материалов соблюдались</w:t>
      </w:r>
    </w:p>
    <w:p w14:paraId="5AB3CC19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3EA9BA17" w14:textId="23C9F05C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Аналитика и предложения по улучшению</w:t>
      </w:r>
    </w:p>
    <w:p w14:paraId="1054EA7C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выявлены недостатки в организации или технологии обслуживания</w:t>
      </w:r>
    </w:p>
    <w:p w14:paraId="24B460A1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Предлагаемые мероприятия по повышению надёжности и снижению отказов</w:t>
      </w:r>
    </w:p>
    <w:p w14:paraId="36EBC234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Экономическая оценка предложенных мероприятий (снижение затрат, повышение ресурса)</w:t>
      </w:r>
    </w:p>
    <w:p w14:paraId="0D8603D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694DCC08" w14:textId="5A27F872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8.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Вопросы по профессиональным компетенциям</w:t>
      </w:r>
    </w:p>
    <w:p w14:paraId="68993DF3" w14:textId="5DD6E662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Объясните принципы работы основных систем ЛА (топливная, масляная, гидравлическая, электрическая, ави</w:t>
      </w:r>
      <w:r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аци</w:t>
      </w: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онные системы)</w:t>
      </w:r>
    </w:p>
    <w:p w14:paraId="59EA747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Принцип работы и конструктивные особенности авиационных двигателей (поршневых/турбинных)</w:t>
      </w:r>
    </w:p>
    <w:p w14:paraId="12829CE6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Методы определения причины отказа и планирование восстановительных работ</w:t>
      </w:r>
    </w:p>
    <w:p w14:paraId="37C9E8B7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Порядок действий при обнаружении трещин, коррозии, износа деталей</w:t>
      </w:r>
    </w:p>
    <w:p w14:paraId="57F1810E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66F0E859" w14:textId="106B4FB5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9.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Вопросы по безопасности полётов и непредвиденным ситуациям</w:t>
      </w:r>
    </w:p>
    <w:p w14:paraId="430E9E9C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Действия технического персонала при аварийной посадке или повреждении ЛА</w:t>
      </w:r>
    </w:p>
    <w:p w14:paraId="22E79F50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 фиксируются и расследуются дефекты и авиационные происшествия на предприятии</w:t>
      </w:r>
    </w:p>
    <w:p w14:paraId="2AD79555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Меры по предотвращению повторных отказов после инцидентов</w:t>
      </w:r>
    </w:p>
    <w:p w14:paraId="2B88AC7B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354DB2EA" w14:textId="1CBDA378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Вопросы по результатам практики и самооценка</w:t>
      </w:r>
    </w:p>
    <w:p w14:paraId="00D598BF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Что нового вы узнали и какие навыки приобрели</w:t>
      </w:r>
    </w:p>
    <w:p w14:paraId="1D5193C8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Какие затруднения возникали и как вы их решали</w:t>
      </w:r>
    </w:p>
    <w:p w14:paraId="5D9F2291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Оцените, насколько опыт практики соответствует вашей дипломной теме</w:t>
      </w:r>
    </w:p>
    <w:p w14:paraId="3CFE01E2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План дальнейшей работы над дипломом и ожидаемые результаты</w:t>
      </w:r>
    </w:p>
    <w:p w14:paraId="779B1E27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14E0C352" w14:textId="3A382BF6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11. </w:t>
      </w:r>
      <w:r w:rsidRPr="00471EB6">
        <w:rPr>
          <w:rStyle w:val="ac"/>
          <w:rFonts w:ascii="Times New Roman" w:hAnsi="Times New Roman"/>
          <w:color w:val="000000"/>
          <w:sz w:val="28"/>
          <w:szCs w:val="28"/>
          <w:shd w:val="clear" w:color="auto" w:fill="FFFFFF"/>
        </w:rPr>
        <w:t>Подготовка к уточняющим вопросам</w:t>
      </w:r>
    </w:p>
    <w:p w14:paraId="0DB1CBBA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Могут попросить развернуть любой приведённый в отчёте расчёт или рисунок</w:t>
      </w:r>
    </w:p>
    <w:p w14:paraId="78E1551D" w14:textId="77777777" w:rsidR="00471EB6" w:rsidRPr="00471EB6" w:rsidRDefault="00471EB6" w:rsidP="00471EB6">
      <w:pPr>
        <w:pStyle w:val="aa"/>
        <w:spacing w:after="0" w:line="240" w:lineRule="auto"/>
        <w:ind w:left="567" w:right="73"/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Подробности по использованным тестовым процедурам и их параметрам</w:t>
      </w:r>
    </w:p>
    <w:p w14:paraId="3F8A9F95" w14:textId="778B42BA" w:rsidR="00C65E64" w:rsidRPr="007B540E" w:rsidRDefault="00471EB6" w:rsidP="00471EB6">
      <w:pPr>
        <w:pStyle w:val="aa"/>
        <w:spacing w:after="0" w:line="240" w:lineRule="auto"/>
        <w:ind w:left="567" w:right="73"/>
        <w:rPr>
          <w:rFonts w:ascii="Times New Roman" w:hAnsi="Times New Roman"/>
          <w:sz w:val="28"/>
          <w:szCs w:val="28"/>
        </w:rPr>
      </w:pPr>
      <w:r w:rsidRPr="00471EB6">
        <w:rPr>
          <w:rStyle w:val="ac"/>
          <w:rFonts w:ascii="Times New Roman" w:hAnsi="Times New Roman"/>
          <w:b w:val="0"/>
          <w:bCs w:val="0"/>
          <w:color w:val="000000"/>
          <w:sz w:val="28"/>
          <w:szCs w:val="28"/>
          <w:shd w:val="clear" w:color="auto" w:fill="FFFFFF"/>
        </w:rPr>
        <w:t>- Документы, подтверждающие выполненные работы (акты, журналы, распоряжения)</w:t>
      </w:r>
    </w:p>
    <w:p w14:paraId="4418DC83" w14:textId="77777777" w:rsidR="00C65E64" w:rsidRPr="00C65E64" w:rsidRDefault="00C65E64" w:rsidP="00C65E64">
      <w:pPr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53782991" w14:textId="400FC788" w:rsidR="00484267" w:rsidRPr="00562E04" w:rsidRDefault="00602E82" w:rsidP="00484267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562E04"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 w:rsidRPr="00562E04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 w:rsidRPr="00562E04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7CFF790F" w14:textId="77777777" w:rsidR="00471EB6" w:rsidRDefault="00471EB6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3EA02D" w14:textId="18512B86" w:rsidR="00B770D5" w:rsidRPr="00562E04" w:rsidRDefault="00B770D5" w:rsidP="00B77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 xml:space="preserve">Оценивание результатов обучения по практической подготовке осуществляется в соответствии с Положением о практической подготовке </w:t>
      </w:r>
      <w:r w:rsidRPr="00562E04">
        <w:rPr>
          <w:rFonts w:ascii="Times New Roman" w:hAnsi="Times New Roman"/>
          <w:sz w:val="28"/>
          <w:szCs w:val="28"/>
        </w:rPr>
        <w:lastRenderedPageBreak/>
        <w:t>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0373F010" w:rsidR="00B770D5" w:rsidRPr="00562E04" w:rsidRDefault="00B770D5" w:rsidP="00B770D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По 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>производственной практик</w:t>
      </w:r>
      <w:r w:rsidR="00D06899" w:rsidRPr="00562E04">
        <w:rPr>
          <w:rFonts w:ascii="Times New Roman" w:hAnsi="Times New Roman"/>
          <w:bCs/>
          <w:color w:val="333333"/>
          <w:sz w:val="28"/>
          <w:szCs w:val="28"/>
        </w:rPr>
        <w:t>е</w:t>
      </w:r>
      <w:r w:rsidRPr="00562E04">
        <w:rPr>
          <w:rFonts w:ascii="Times New Roman" w:hAnsi="Times New Roman"/>
          <w:bCs/>
          <w:color w:val="333333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 w:rsidRPr="00562E04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562E04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3F1C7BEE" w:rsidR="00B770D5" w:rsidRPr="00562E04" w:rsidRDefault="00B770D5" w:rsidP="00B770D5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практике проводится в форме зачёта с оценкой. </w:t>
      </w:r>
    </w:p>
    <w:p w14:paraId="1D161101" w14:textId="3C51A8F8" w:rsidR="00641820" w:rsidRPr="00562E04" w:rsidRDefault="00641820" w:rsidP="00641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E04">
        <w:rPr>
          <w:rFonts w:ascii="Times New Roman" w:hAnsi="Times New Roman"/>
          <w:sz w:val="28"/>
          <w:szCs w:val="28"/>
        </w:rPr>
        <w:t>Критерии оценивания практики приведены в таблице 1</w:t>
      </w:r>
      <w:r w:rsidR="00560D19" w:rsidRPr="00562E04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562E04" w:rsidRDefault="00641820" w:rsidP="0064182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562E04" w:rsidRDefault="00641820" w:rsidP="00641820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562E04">
        <w:rPr>
          <w:rFonts w:ascii="Times New Roman" w:hAnsi="Times New Roman"/>
          <w:sz w:val="28"/>
          <w:szCs w:val="28"/>
          <w:lang w:eastAsia="en-US"/>
        </w:rPr>
        <w:t>Таблица 1 ‒ Шкала оценивания контрольных мероприятий по практике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4961"/>
      </w:tblGrid>
      <w:tr w:rsidR="00B770D5" w:rsidRPr="00562E04" w14:paraId="029EB7E1" w14:textId="77777777" w:rsidTr="00471EB6">
        <w:trPr>
          <w:tblHeader/>
        </w:trPr>
        <w:tc>
          <w:tcPr>
            <w:tcW w:w="2547" w:type="dxa"/>
            <w:shd w:val="clear" w:color="auto" w:fill="auto"/>
          </w:tcPr>
          <w:p w14:paraId="030A4F4F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843" w:type="dxa"/>
            <w:shd w:val="clear" w:color="auto" w:fill="auto"/>
          </w:tcPr>
          <w:p w14:paraId="3D912F0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4961" w:type="dxa"/>
            <w:shd w:val="clear" w:color="auto" w:fill="auto"/>
          </w:tcPr>
          <w:p w14:paraId="05C5717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562E04" w14:paraId="7B762BAD" w14:textId="77777777" w:rsidTr="00471EB6">
        <w:tc>
          <w:tcPr>
            <w:tcW w:w="2547" w:type="dxa"/>
            <w:shd w:val="clear" w:color="auto" w:fill="auto"/>
          </w:tcPr>
          <w:p w14:paraId="1E00D77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1843" w:type="dxa"/>
            <w:shd w:val="clear" w:color="auto" w:fill="auto"/>
          </w:tcPr>
          <w:p w14:paraId="0859839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4961" w:type="dxa"/>
            <w:shd w:val="clear" w:color="auto" w:fill="auto"/>
          </w:tcPr>
          <w:p w14:paraId="6D1A730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3DDAA319" w14:textId="77777777" w:rsidR="00B770D5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  <w:p w14:paraId="2ABBA358" w14:textId="21534717" w:rsidR="00C65E64" w:rsidRPr="00562E04" w:rsidRDefault="00C65E64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B770D5" w:rsidRPr="00562E04" w14:paraId="4B499AFF" w14:textId="77777777" w:rsidTr="00471EB6">
        <w:tc>
          <w:tcPr>
            <w:tcW w:w="2547" w:type="dxa"/>
            <w:shd w:val="clear" w:color="auto" w:fill="auto"/>
          </w:tcPr>
          <w:p w14:paraId="7F767B5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1843" w:type="dxa"/>
            <w:shd w:val="clear" w:color="auto" w:fill="auto"/>
          </w:tcPr>
          <w:p w14:paraId="1EAADE8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4961" w:type="dxa"/>
            <w:shd w:val="clear" w:color="auto" w:fill="auto"/>
          </w:tcPr>
          <w:p w14:paraId="1C282296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562E04" w14:paraId="5BA2DD56" w14:textId="77777777" w:rsidTr="00471EB6">
        <w:tc>
          <w:tcPr>
            <w:tcW w:w="2547" w:type="dxa"/>
            <w:shd w:val="clear" w:color="auto" w:fill="auto"/>
          </w:tcPr>
          <w:p w14:paraId="61CC0AA4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1843" w:type="dxa"/>
            <w:shd w:val="clear" w:color="auto" w:fill="auto"/>
          </w:tcPr>
          <w:p w14:paraId="6BD7A6BE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4961" w:type="dxa"/>
            <w:shd w:val="clear" w:color="auto" w:fill="auto"/>
          </w:tcPr>
          <w:p w14:paraId="4B24BE3C" w14:textId="6132C4F8" w:rsidR="00B770D5" w:rsidRPr="00562E04" w:rsidRDefault="00B770D5" w:rsidP="002F6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562E04" w14:paraId="3417CD48" w14:textId="77777777" w:rsidTr="00471EB6">
        <w:tc>
          <w:tcPr>
            <w:tcW w:w="2547" w:type="dxa"/>
            <w:shd w:val="clear" w:color="auto" w:fill="auto"/>
          </w:tcPr>
          <w:p w14:paraId="12120868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1843" w:type="dxa"/>
            <w:shd w:val="clear" w:color="auto" w:fill="auto"/>
          </w:tcPr>
          <w:p w14:paraId="58D9414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4961" w:type="dxa"/>
            <w:shd w:val="clear" w:color="auto" w:fill="auto"/>
          </w:tcPr>
          <w:p w14:paraId="21AAA6FA" w14:textId="77777777" w:rsidR="00B770D5" w:rsidRPr="00562E04" w:rsidRDefault="00B770D5" w:rsidP="00B770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562E04" w:rsidRDefault="00B770D5" w:rsidP="00B77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62E0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245C18B9" w14:textId="77777777" w:rsidR="00117F63" w:rsidRPr="00117F63" w:rsidRDefault="00117F63" w:rsidP="00117F63">
      <w:pPr>
        <w:pageBreakBefore/>
        <w:spacing w:after="12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7F63">
        <w:rPr>
          <w:rFonts w:ascii="Times New Roman" w:eastAsia="Calibri" w:hAnsi="Times New Roman"/>
          <w:b/>
          <w:sz w:val="28"/>
          <w:szCs w:val="28"/>
        </w:rPr>
        <w:lastRenderedPageBreak/>
        <w:t xml:space="preserve">Перечень рекомендуемых информационных ресурсов </w:t>
      </w:r>
    </w:p>
    <w:tbl>
      <w:tblPr>
        <w:tblW w:w="9780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3"/>
        <w:gridCol w:w="1630"/>
        <w:gridCol w:w="3474"/>
        <w:gridCol w:w="2057"/>
        <w:gridCol w:w="2065"/>
      </w:tblGrid>
      <w:tr w:rsidR="006038C5" w:rsidRPr="006038C5" w14:paraId="31BE2109" w14:textId="77777777" w:rsidTr="006038C5">
        <w:trPr>
          <w:trHeight w:hRule="exact" w:val="289"/>
        </w:trPr>
        <w:tc>
          <w:tcPr>
            <w:tcW w:w="9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65B02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6.1.1. </w:t>
            </w:r>
            <w:proofErr w:type="spellStart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Основная</w:t>
            </w:r>
            <w:proofErr w:type="spellEnd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литература</w:t>
            </w:r>
            <w:proofErr w:type="spellEnd"/>
          </w:p>
        </w:tc>
      </w:tr>
      <w:tr w:rsidR="006038C5" w:rsidRPr="006038C5" w14:paraId="370B6916" w14:textId="77777777" w:rsidTr="006038C5">
        <w:trPr>
          <w:trHeight w:hRule="exact" w:val="288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630C8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A52AF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составители</w:t>
            </w:r>
            <w:proofErr w:type="spellEnd"/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B7E0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  <w:proofErr w:type="spellEnd"/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DDF9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год</w:t>
            </w:r>
            <w:proofErr w:type="spellEnd"/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6BE1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  <w:proofErr w:type="spellEnd"/>
          </w:p>
        </w:tc>
      </w:tr>
      <w:tr w:rsidR="006038C5" w:rsidRPr="006038C5" w14:paraId="30323741" w14:textId="77777777" w:rsidTr="006038C5">
        <w:trPr>
          <w:trHeight w:hRule="exact" w:val="497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B3C5F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Л1.1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D803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Чаплыгин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Сергей</w:t>
            </w:r>
            <w:proofErr w:type="spellEnd"/>
            <w:r w:rsidRPr="006038C5">
              <w:rPr>
                <w:rFonts w:ascii="Aptos" w:hAnsi="Aptos"/>
                <w:lang w:val="en" w:eastAsia="en"/>
              </w:rPr>
              <w:br/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Алексеевич</w:t>
            </w:r>
            <w:proofErr w:type="spellEnd"/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6BA3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Динамика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полета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.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Избранные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работы</w:t>
            </w:r>
            <w:proofErr w:type="spellEnd"/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A2A0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Москва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</w:t>
            </w:r>
            <w:proofErr w:type="spellEnd"/>
            <w:r w:rsidRPr="006038C5">
              <w:rPr>
                <w:rFonts w:ascii="Aptos" w:hAnsi="Aptos"/>
                <w:lang w:val="en" w:eastAsia="en"/>
              </w:rPr>
              <w:br/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Юрайт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2019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5BB61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38CC94E7" w14:textId="77777777" w:rsidTr="006038C5">
        <w:trPr>
          <w:trHeight w:hRule="exact" w:val="62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893D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Л1.2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3ADB8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Горев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 Андрей</w:t>
            </w:r>
            <w:r w:rsidRPr="006038C5">
              <w:rPr>
                <w:rFonts w:ascii="Aptos" w:hAnsi="Aptos"/>
                <w:lang w:val="en" w:eastAsia="en"/>
              </w:rPr>
              <w:br/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Эдливич</w:t>
            </w:r>
            <w:proofErr w:type="spellEnd"/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4D67" w14:textId="05605DA0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Теория транспортных процессов и систем: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Учебник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22EEE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Москва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</w:t>
            </w:r>
            <w:proofErr w:type="spellEnd"/>
            <w:r w:rsidRPr="006038C5">
              <w:rPr>
                <w:rFonts w:ascii="Aptos" w:hAnsi="Aptos"/>
                <w:lang w:val="en" w:eastAsia="en"/>
              </w:rPr>
              <w:br/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Юрайт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2019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F1105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70B367F6" w14:textId="77777777" w:rsidTr="006038C5">
        <w:trPr>
          <w:trHeight w:hRule="exact" w:val="114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94294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Л1.3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BE762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Соловов, А.В.,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Меньшикова, А.А.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563E" w14:textId="1D84A952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Конструкция самолетов: фундаментальные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основы и классика типовых решений: учебное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пособие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178D8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Москва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Юрайт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2023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C5B4BC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2931BA9A" w14:textId="77777777" w:rsidTr="006038C5">
        <w:trPr>
          <w:trHeight w:hRule="exact" w:val="289"/>
        </w:trPr>
        <w:tc>
          <w:tcPr>
            <w:tcW w:w="9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83623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6.1.2. </w:t>
            </w:r>
            <w:proofErr w:type="spellStart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Дополнительная</w:t>
            </w:r>
            <w:proofErr w:type="spellEnd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 xml:space="preserve"> </w:t>
            </w:r>
            <w:proofErr w:type="spellStart"/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val="en" w:eastAsia="en"/>
              </w:rPr>
              <w:t>литература</w:t>
            </w:r>
            <w:proofErr w:type="spellEnd"/>
          </w:p>
        </w:tc>
      </w:tr>
      <w:tr w:rsidR="006038C5" w:rsidRPr="006038C5" w14:paraId="0F7414A9" w14:textId="77777777" w:rsidTr="006038C5">
        <w:trPr>
          <w:trHeight w:hRule="exact" w:val="288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07045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0E77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Авторы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составители</w:t>
            </w:r>
            <w:proofErr w:type="spellEnd"/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A766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Заглавие</w:t>
            </w:r>
            <w:proofErr w:type="spellEnd"/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C86D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Издательство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,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год</w:t>
            </w:r>
            <w:proofErr w:type="spellEnd"/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C54E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Количество</w:t>
            </w:r>
            <w:proofErr w:type="spellEnd"/>
          </w:p>
        </w:tc>
      </w:tr>
      <w:tr w:rsidR="006038C5" w:rsidRPr="006038C5" w14:paraId="312A929C" w14:textId="77777777" w:rsidTr="006038C5">
        <w:trPr>
          <w:trHeight w:hRule="exact" w:val="497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94A45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Л2.1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1FB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Егер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С.М.,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Матвеенко, А.М.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A9FD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Основы авиационной техники: Учеб. для вузов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A2813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М.: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Машиностроение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</w:t>
            </w:r>
            <w:r w:rsidRPr="006038C5">
              <w:rPr>
                <w:rFonts w:ascii="Aptos" w:hAnsi="Aptos"/>
                <w:lang w:val="en"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2003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04097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24</w:t>
            </w:r>
          </w:p>
        </w:tc>
      </w:tr>
      <w:tr w:rsidR="006038C5" w:rsidRPr="006038C5" w14:paraId="4ECC67FF" w14:textId="77777777" w:rsidTr="006038C5">
        <w:trPr>
          <w:trHeight w:hRule="exact" w:val="76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73586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Л2.2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4120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Флек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 М.Б., Шевцов,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С.Н.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549A" w14:textId="7EC68963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Разработка технологических процессов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изготовления деталей летательных аппаратов: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учеб. пособие для вузов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2419A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Ростов н/Д.: ИЦ ДГТУ,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2005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BB0DB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4E742B40" w14:textId="77777777" w:rsidTr="006038C5">
        <w:trPr>
          <w:trHeight w:hRule="exact" w:val="70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8272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Л2.3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F1CF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Шумилов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 И.С.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7097F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Авиационные происшествия. Причины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возникновения и возможности предотвращения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417D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М.: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Изд-во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 МГТУ, 2006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3709E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20</w:t>
            </w:r>
          </w:p>
        </w:tc>
      </w:tr>
      <w:tr w:rsidR="006038C5" w:rsidRPr="006038C5" w14:paraId="23C9C45D" w14:textId="77777777" w:rsidTr="006038C5">
        <w:trPr>
          <w:trHeight w:hRule="exact" w:val="1010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0586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Л2.4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C643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Безъязычный, В.Ф.,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Кузменко, М.Л.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D758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Технологические процессы механической и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физико-химической обработки в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авиадвигателестроении: учеб. пособие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577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М.: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Машиностроение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</w:t>
            </w:r>
            <w:r w:rsidRPr="006038C5">
              <w:rPr>
                <w:rFonts w:ascii="Aptos" w:hAnsi="Aptos"/>
                <w:lang w:val="en"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2007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101386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32</w:t>
            </w:r>
          </w:p>
        </w:tc>
      </w:tr>
      <w:tr w:rsidR="006038C5" w:rsidRPr="006038C5" w14:paraId="7893CE9A" w14:textId="77777777" w:rsidTr="006038C5">
        <w:trPr>
          <w:trHeight w:hRule="exact" w:val="98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EDE9B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Л2.5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EAA57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Латыпов, Р.Р.,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Терегулов, Н.Г.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990C3" w14:textId="7EA4B0A9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Технология лазерной обработки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конструкционных и инструментальных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материалов в авиадвигателестроении: под ред.</w:t>
            </w:r>
            <w:r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Безъязычного В.Ф.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7BC9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 xml:space="preserve">М.: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Машиностроение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,</w:t>
            </w:r>
            <w:r w:rsidRPr="006038C5">
              <w:rPr>
                <w:rFonts w:ascii="Aptos" w:hAnsi="Aptos"/>
                <w:lang w:val="en"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2007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F073B5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31</w:t>
            </w:r>
          </w:p>
        </w:tc>
      </w:tr>
      <w:tr w:rsidR="006038C5" w:rsidRPr="006038C5" w14:paraId="1C7D8B58" w14:textId="77777777" w:rsidTr="006038C5">
        <w:trPr>
          <w:trHeight w:hRule="exact" w:val="996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9E0B5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Л2.6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55D9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Попов, М.Е.,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Кравченко, Л.А.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345B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Технология заготовительно-штамповочного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производства в авиастроении: учеб. пособие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6EAF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Ростов н/Д.: ИЦ ДГТУ,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2005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4116E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0E19EFE0" w14:textId="77777777" w:rsidTr="006038C5">
        <w:trPr>
          <w:trHeight w:hRule="exact" w:val="698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7567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Л2.7</w:t>
            </w:r>
          </w:p>
        </w:tc>
        <w:tc>
          <w:tcPr>
            <w:tcW w:w="1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C05F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Флек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, М.Б., 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Угнич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Е.А.</w:t>
            </w:r>
          </w:p>
        </w:tc>
        <w:tc>
          <w:tcPr>
            <w:tcW w:w="3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3A8B8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Экономика и управление авиастроительным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предприятием: учеб. пособие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7B20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Ростов н/Д.: ИЦ ДГТУ,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2015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C6420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</w:t>
            </w:r>
          </w:p>
        </w:tc>
      </w:tr>
      <w:tr w:rsidR="006038C5" w:rsidRPr="006038C5" w14:paraId="59092842" w14:textId="77777777" w:rsidTr="006038C5">
        <w:trPr>
          <w:trHeight w:hRule="exact" w:val="288"/>
        </w:trPr>
        <w:tc>
          <w:tcPr>
            <w:tcW w:w="9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4F1B2" w14:textId="3A4C413E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eastAsia="en"/>
              </w:rPr>
              <w:t>Перечень ресурсов информационно-телекоммуникационной сети "Интернет"</w:t>
            </w:r>
          </w:p>
        </w:tc>
      </w:tr>
      <w:tr w:rsidR="006038C5" w:rsidRPr="006038C5" w14:paraId="5B7D2D49" w14:textId="77777777" w:rsidTr="006038C5">
        <w:trPr>
          <w:trHeight w:hRule="exact" w:val="288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A49B6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Э1</w:t>
            </w:r>
          </w:p>
        </w:tc>
        <w:tc>
          <w:tcPr>
            <w:tcW w:w="9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ADDF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Библиотека ГОСТов и нормативных документов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libgost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</w:p>
        </w:tc>
      </w:tr>
      <w:tr w:rsidR="006038C5" w:rsidRPr="006038C5" w14:paraId="5907AAB4" w14:textId="77777777" w:rsidTr="006038C5">
        <w:trPr>
          <w:trHeight w:hRule="exact" w:val="289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2B39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Э2</w:t>
            </w:r>
          </w:p>
        </w:tc>
        <w:tc>
          <w:tcPr>
            <w:tcW w:w="9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A2484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 xml:space="preserve">Федеральный портал. Каталог образовательных  Интернет-ресурсов. 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www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edu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index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php</w:t>
            </w:r>
            <w:proofErr w:type="spellEnd"/>
          </w:p>
        </w:tc>
      </w:tr>
      <w:tr w:rsidR="006038C5" w:rsidRPr="006038C5" w14:paraId="0B8D028F" w14:textId="77777777" w:rsidTr="006038C5">
        <w:trPr>
          <w:trHeight w:hRule="exact" w:val="497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C9190" w14:textId="77777777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Э3</w:t>
            </w:r>
          </w:p>
        </w:tc>
        <w:tc>
          <w:tcPr>
            <w:tcW w:w="9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F071" w14:textId="77777777" w:rsidR="006038C5" w:rsidRPr="006038C5" w:rsidRDefault="006038C5" w:rsidP="006038C5">
            <w:pPr>
              <w:spacing w:after="0" w:line="238" w:lineRule="auto"/>
              <w:ind w:left="30" w:right="30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Единое окно доступа к образовательным ресурсам. Образование в области техники и технологий</w:t>
            </w:r>
            <w:r w:rsidRPr="006038C5">
              <w:rPr>
                <w:rFonts w:ascii="Aptos" w:hAnsi="Aptos"/>
                <w:lang w:eastAsia="en"/>
              </w:rPr>
              <w:br/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http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://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window</w:t>
            </w: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edu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.</w:t>
            </w:r>
            <w:proofErr w:type="spellStart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ru</w:t>
            </w:r>
            <w:proofErr w:type="spellEnd"/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eastAsia="en"/>
              </w:rPr>
              <w:t>/</w:t>
            </w:r>
          </w:p>
        </w:tc>
      </w:tr>
      <w:tr w:rsidR="006038C5" w:rsidRPr="006038C5" w14:paraId="5AB96A6F" w14:textId="77777777" w:rsidTr="006038C5">
        <w:trPr>
          <w:trHeight w:hRule="exact" w:val="288"/>
        </w:trPr>
        <w:tc>
          <w:tcPr>
            <w:tcW w:w="97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8704" w14:textId="2B1CD3C0" w:rsidR="006038C5" w:rsidRPr="006038C5" w:rsidRDefault="006038C5" w:rsidP="006038C5">
            <w:pPr>
              <w:spacing w:after="0" w:line="238" w:lineRule="auto"/>
              <w:ind w:left="30" w:right="30"/>
              <w:jc w:val="center"/>
              <w:rPr>
                <w:rFonts w:ascii="Aptos" w:hAnsi="Aptos"/>
                <w:sz w:val="19"/>
                <w:szCs w:val="19"/>
                <w:lang w:eastAsia="en"/>
              </w:rPr>
            </w:pPr>
            <w:r w:rsidRPr="006038C5">
              <w:rPr>
                <w:rFonts w:ascii="Times New Roman" w:hAnsi="Times New Roman"/>
                <w:b/>
                <w:color w:val="000000"/>
                <w:sz w:val="19"/>
                <w:szCs w:val="19"/>
                <w:lang w:eastAsia="en"/>
              </w:rPr>
              <w:t>Перечень информационных справочных систем, профессиональные базы данных</w:t>
            </w:r>
          </w:p>
        </w:tc>
      </w:tr>
      <w:tr w:rsidR="006038C5" w:rsidRPr="006038C5" w14:paraId="38494555" w14:textId="77777777" w:rsidTr="006038C5">
        <w:trPr>
          <w:trHeight w:hRule="exact" w:val="290"/>
        </w:trPr>
        <w:tc>
          <w:tcPr>
            <w:tcW w:w="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1731" w14:textId="0BF4434C" w:rsidR="006038C5" w:rsidRPr="006038C5" w:rsidRDefault="006038C5" w:rsidP="006038C5">
            <w:pPr>
              <w:spacing w:before="15" w:after="15" w:line="238" w:lineRule="auto"/>
              <w:ind w:left="30" w:right="30"/>
              <w:jc w:val="right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9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777BD" w14:textId="77777777" w:rsidR="006038C5" w:rsidRPr="006038C5" w:rsidRDefault="006038C5" w:rsidP="006038C5">
            <w:pPr>
              <w:spacing w:before="15" w:after="15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ЭБС IPR BOOKS</w:t>
            </w:r>
          </w:p>
        </w:tc>
      </w:tr>
      <w:tr w:rsidR="006038C5" w:rsidRPr="006038C5" w14:paraId="370964B7" w14:textId="77777777" w:rsidTr="006038C5">
        <w:trPr>
          <w:trHeight w:hRule="exact" w:val="290"/>
        </w:trPr>
        <w:tc>
          <w:tcPr>
            <w:tcW w:w="5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A624" w14:textId="34C66638" w:rsidR="006038C5" w:rsidRPr="006038C5" w:rsidRDefault="006038C5" w:rsidP="006038C5">
            <w:pPr>
              <w:spacing w:before="15" w:after="15" w:line="238" w:lineRule="auto"/>
              <w:ind w:left="30" w:right="30"/>
              <w:jc w:val="right"/>
              <w:rPr>
                <w:rFonts w:ascii="Aptos" w:hAnsi="Aptos"/>
                <w:sz w:val="19"/>
                <w:szCs w:val="19"/>
                <w:lang w:val="en" w:eastAsia="en"/>
              </w:rPr>
            </w:pPr>
          </w:p>
        </w:tc>
        <w:tc>
          <w:tcPr>
            <w:tcW w:w="92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3B23C" w14:textId="77777777" w:rsidR="006038C5" w:rsidRPr="006038C5" w:rsidRDefault="006038C5" w:rsidP="006038C5">
            <w:pPr>
              <w:spacing w:before="15" w:after="15" w:line="238" w:lineRule="auto"/>
              <w:ind w:left="30" w:right="30"/>
              <w:rPr>
                <w:rFonts w:ascii="Aptos" w:hAnsi="Aptos"/>
                <w:sz w:val="19"/>
                <w:szCs w:val="19"/>
                <w:lang w:val="en" w:eastAsia="en"/>
              </w:rPr>
            </w:pPr>
            <w:r w:rsidRPr="006038C5">
              <w:rPr>
                <w:rFonts w:ascii="Times New Roman" w:hAnsi="Times New Roman"/>
                <w:color w:val="000000"/>
                <w:sz w:val="19"/>
                <w:szCs w:val="19"/>
                <w:lang w:val="en" w:eastAsia="en"/>
              </w:rPr>
              <w:t>URL: http://biblioclub.ru</w:t>
            </w:r>
          </w:p>
        </w:tc>
      </w:tr>
    </w:tbl>
    <w:p w14:paraId="2EF54438" w14:textId="77777777" w:rsidR="00117F63" w:rsidRPr="00117F63" w:rsidRDefault="00117F63" w:rsidP="00117F63">
      <w:pPr>
        <w:spacing w:after="160" w:line="259" w:lineRule="auto"/>
        <w:rPr>
          <w:rFonts w:ascii="Aptos" w:eastAsia="Aptos" w:hAnsi="Aptos"/>
          <w:kern w:val="2"/>
          <w:lang w:eastAsia="en-US"/>
          <w14:ligatures w14:val="standardContextual"/>
        </w:rPr>
      </w:pPr>
    </w:p>
    <w:sectPr w:rsidR="00117F63" w:rsidRPr="00117F63" w:rsidSect="00014984">
      <w:footerReference w:type="default" r:id="rId9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0C98F" w14:textId="77777777" w:rsidR="00186638" w:rsidRDefault="00186638" w:rsidP="00981732">
      <w:pPr>
        <w:spacing w:after="0" w:line="240" w:lineRule="auto"/>
      </w:pPr>
      <w:r>
        <w:separator/>
      </w:r>
    </w:p>
  </w:endnote>
  <w:endnote w:type="continuationSeparator" w:id="0">
    <w:p w14:paraId="2B586B9D" w14:textId="77777777" w:rsidR="00186638" w:rsidRDefault="00186638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3668127"/>
      <w:docPartObj>
        <w:docPartGallery w:val="Page Numbers (Bottom of Page)"/>
        <w:docPartUnique/>
      </w:docPartObj>
    </w:sdtPr>
    <w:sdtContent>
      <w:p w14:paraId="7069CD6C" w14:textId="6FE44C74" w:rsidR="005C0529" w:rsidRDefault="005C052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390">
          <w:rPr>
            <w:noProof/>
          </w:rPr>
          <w:t>4</w:t>
        </w:r>
        <w:r>
          <w:fldChar w:fldCharType="end"/>
        </w:r>
      </w:p>
    </w:sdtContent>
  </w:sdt>
  <w:p w14:paraId="2733FB84" w14:textId="77777777" w:rsidR="005C0529" w:rsidRDefault="005C05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F4CD0" w14:textId="77777777" w:rsidR="00186638" w:rsidRDefault="00186638" w:rsidP="00981732">
      <w:pPr>
        <w:spacing w:after="0" w:line="240" w:lineRule="auto"/>
      </w:pPr>
      <w:r>
        <w:separator/>
      </w:r>
    </w:p>
  </w:footnote>
  <w:footnote w:type="continuationSeparator" w:id="0">
    <w:p w14:paraId="4F42332B" w14:textId="77777777" w:rsidR="00186638" w:rsidRDefault="00186638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C4543"/>
    <w:multiLevelType w:val="hybridMultilevel"/>
    <w:tmpl w:val="C10EA8E6"/>
    <w:lvl w:ilvl="0" w:tplc="0419000F"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710D5C"/>
    <w:multiLevelType w:val="hybridMultilevel"/>
    <w:tmpl w:val="659ED44E"/>
    <w:lvl w:ilvl="0" w:tplc="8500BFEC">
      <w:numFmt w:val="decimalZero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5DE26A4"/>
    <w:multiLevelType w:val="hybridMultilevel"/>
    <w:tmpl w:val="2148326E"/>
    <w:lvl w:ilvl="0" w:tplc="0419000F"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134FA"/>
    <w:multiLevelType w:val="hybridMultilevel"/>
    <w:tmpl w:val="22D0F180"/>
    <w:lvl w:ilvl="0" w:tplc="0419000F"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B1D10B7"/>
    <w:multiLevelType w:val="hybridMultilevel"/>
    <w:tmpl w:val="F940C7BC"/>
    <w:lvl w:ilvl="0" w:tplc="0419000F"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A4D33A2"/>
    <w:multiLevelType w:val="hybridMultilevel"/>
    <w:tmpl w:val="A9801900"/>
    <w:lvl w:ilvl="0" w:tplc="0419000F"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63C20"/>
    <w:multiLevelType w:val="hybridMultilevel"/>
    <w:tmpl w:val="8F9AA60C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366171349">
    <w:abstractNumId w:val="4"/>
  </w:num>
  <w:num w:numId="2" w16cid:durableId="157816606">
    <w:abstractNumId w:val="1"/>
  </w:num>
  <w:num w:numId="3" w16cid:durableId="1683507472">
    <w:abstractNumId w:val="7"/>
  </w:num>
  <w:num w:numId="4" w16cid:durableId="328407768">
    <w:abstractNumId w:val="2"/>
  </w:num>
  <w:num w:numId="5" w16cid:durableId="31659522">
    <w:abstractNumId w:val="9"/>
  </w:num>
  <w:num w:numId="6" w16cid:durableId="1623655693">
    <w:abstractNumId w:val="8"/>
  </w:num>
  <w:num w:numId="7" w16cid:durableId="1901593090">
    <w:abstractNumId w:val="0"/>
  </w:num>
  <w:num w:numId="8" w16cid:durableId="1765954186">
    <w:abstractNumId w:val="3"/>
  </w:num>
  <w:num w:numId="9" w16cid:durableId="1635715601">
    <w:abstractNumId w:val="5"/>
  </w:num>
  <w:num w:numId="10" w16cid:durableId="110056991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10A6C"/>
    <w:rsid w:val="00014984"/>
    <w:rsid w:val="000216A1"/>
    <w:rsid w:val="00021E79"/>
    <w:rsid w:val="000224B0"/>
    <w:rsid w:val="0002456C"/>
    <w:rsid w:val="00025CCA"/>
    <w:rsid w:val="0004578C"/>
    <w:rsid w:val="00047823"/>
    <w:rsid w:val="00064AC8"/>
    <w:rsid w:val="0006675F"/>
    <w:rsid w:val="00067D6E"/>
    <w:rsid w:val="0007279E"/>
    <w:rsid w:val="00075B82"/>
    <w:rsid w:val="00075FAF"/>
    <w:rsid w:val="00077466"/>
    <w:rsid w:val="00086E57"/>
    <w:rsid w:val="0009013A"/>
    <w:rsid w:val="00093E22"/>
    <w:rsid w:val="00094919"/>
    <w:rsid w:val="00097277"/>
    <w:rsid w:val="00097D29"/>
    <w:rsid w:val="000A11E9"/>
    <w:rsid w:val="000A5773"/>
    <w:rsid w:val="000A7EEE"/>
    <w:rsid w:val="000B05DB"/>
    <w:rsid w:val="000B3C07"/>
    <w:rsid w:val="000C1CE1"/>
    <w:rsid w:val="000C5172"/>
    <w:rsid w:val="000D05F7"/>
    <w:rsid w:val="000D0B03"/>
    <w:rsid w:val="000D1739"/>
    <w:rsid w:val="000D2CC5"/>
    <w:rsid w:val="000E0A54"/>
    <w:rsid w:val="000E57F9"/>
    <w:rsid w:val="000E766B"/>
    <w:rsid w:val="000F2296"/>
    <w:rsid w:val="000F2CEC"/>
    <w:rsid w:val="000F5264"/>
    <w:rsid w:val="000F7913"/>
    <w:rsid w:val="00101FFE"/>
    <w:rsid w:val="00105652"/>
    <w:rsid w:val="0010749F"/>
    <w:rsid w:val="0011201B"/>
    <w:rsid w:val="00112DB9"/>
    <w:rsid w:val="00115E53"/>
    <w:rsid w:val="001162A8"/>
    <w:rsid w:val="00117F63"/>
    <w:rsid w:val="00121E02"/>
    <w:rsid w:val="001231AA"/>
    <w:rsid w:val="00123AAB"/>
    <w:rsid w:val="00124142"/>
    <w:rsid w:val="00125D2D"/>
    <w:rsid w:val="00131291"/>
    <w:rsid w:val="001428A9"/>
    <w:rsid w:val="00142B70"/>
    <w:rsid w:val="001466BB"/>
    <w:rsid w:val="00151CC1"/>
    <w:rsid w:val="00152814"/>
    <w:rsid w:val="00153C5B"/>
    <w:rsid w:val="0016084D"/>
    <w:rsid w:val="001712B0"/>
    <w:rsid w:val="00171B45"/>
    <w:rsid w:val="001726A2"/>
    <w:rsid w:val="0017331F"/>
    <w:rsid w:val="00173C4B"/>
    <w:rsid w:val="00174F4E"/>
    <w:rsid w:val="00176937"/>
    <w:rsid w:val="00185051"/>
    <w:rsid w:val="00186638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2635"/>
    <w:rsid w:val="001B4D05"/>
    <w:rsid w:val="001B5A66"/>
    <w:rsid w:val="001B69CE"/>
    <w:rsid w:val="001B6A54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527A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604A"/>
    <w:rsid w:val="001F63A2"/>
    <w:rsid w:val="001F7959"/>
    <w:rsid w:val="00200554"/>
    <w:rsid w:val="00202E90"/>
    <w:rsid w:val="00203BB9"/>
    <w:rsid w:val="00204EAE"/>
    <w:rsid w:val="00206091"/>
    <w:rsid w:val="002121D9"/>
    <w:rsid w:val="0021236B"/>
    <w:rsid w:val="00212D0A"/>
    <w:rsid w:val="00214B8B"/>
    <w:rsid w:val="0022525A"/>
    <w:rsid w:val="00233880"/>
    <w:rsid w:val="00233DA9"/>
    <w:rsid w:val="002354F5"/>
    <w:rsid w:val="00247999"/>
    <w:rsid w:val="00253B91"/>
    <w:rsid w:val="00254B29"/>
    <w:rsid w:val="00255D6F"/>
    <w:rsid w:val="00257062"/>
    <w:rsid w:val="00265ABD"/>
    <w:rsid w:val="002700B1"/>
    <w:rsid w:val="00274725"/>
    <w:rsid w:val="00286A0D"/>
    <w:rsid w:val="002A18A4"/>
    <w:rsid w:val="002A20D4"/>
    <w:rsid w:val="002A3DC4"/>
    <w:rsid w:val="002A5477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2A46"/>
    <w:rsid w:val="002E27E5"/>
    <w:rsid w:val="002E2A79"/>
    <w:rsid w:val="002E6A5F"/>
    <w:rsid w:val="002F2C10"/>
    <w:rsid w:val="002F397C"/>
    <w:rsid w:val="002F3E69"/>
    <w:rsid w:val="002F40F1"/>
    <w:rsid w:val="002F60C6"/>
    <w:rsid w:val="002F6189"/>
    <w:rsid w:val="002F6756"/>
    <w:rsid w:val="002F6FD4"/>
    <w:rsid w:val="002F78D7"/>
    <w:rsid w:val="00303EBB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5365"/>
    <w:rsid w:val="003466A7"/>
    <w:rsid w:val="003478C0"/>
    <w:rsid w:val="003535F1"/>
    <w:rsid w:val="00353B26"/>
    <w:rsid w:val="00366275"/>
    <w:rsid w:val="00371D92"/>
    <w:rsid w:val="003729DB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4DB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E0483"/>
    <w:rsid w:val="003E17ED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7B36"/>
    <w:rsid w:val="00430F60"/>
    <w:rsid w:val="00430FDB"/>
    <w:rsid w:val="00431483"/>
    <w:rsid w:val="0043309F"/>
    <w:rsid w:val="004347F9"/>
    <w:rsid w:val="00436023"/>
    <w:rsid w:val="00436990"/>
    <w:rsid w:val="00440E1C"/>
    <w:rsid w:val="00441DDE"/>
    <w:rsid w:val="00447876"/>
    <w:rsid w:val="00455267"/>
    <w:rsid w:val="00456A8D"/>
    <w:rsid w:val="00463B87"/>
    <w:rsid w:val="00471EB6"/>
    <w:rsid w:val="0047370D"/>
    <w:rsid w:val="00474312"/>
    <w:rsid w:val="00481088"/>
    <w:rsid w:val="00481DA2"/>
    <w:rsid w:val="00482D7D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984"/>
    <w:rsid w:val="004B2004"/>
    <w:rsid w:val="004C2623"/>
    <w:rsid w:val="004C7E1F"/>
    <w:rsid w:val="004D258B"/>
    <w:rsid w:val="004D48A7"/>
    <w:rsid w:val="004D4AC9"/>
    <w:rsid w:val="004E0BAD"/>
    <w:rsid w:val="004E0C33"/>
    <w:rsid w:val="004E15D0"/>
    <w:rsid w:val="004E7A80"/>
    <w:rsid w:val="004F4C2A"/>
    <w:rsid w:val="00502195"/>
    <w:rsid w:val="00517E37"/>
    <w:rsid w:val="0052025E"/>
    <w:rsid w:val="00521B46"/>
    <w:rsid w:val="00522E7B"/>
    <w:rsid w:val="005243BF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365F"/>
    <w:rsid w:val="00543A84"/>
    <w:rsid w:val="005450DD"/>
    <w:rsid w:val="00545964"/>
    <w:rsid w:val="005509D1"/>
    <w:rsid w:val="00552577"/>
    <w:rsid w:val="005534F1"/>
    <w:rsid w:val="00554F96"/>
    <w:rsid w:val="00560D19"/>
    <w:rsid w:val="00562E04"/>
    <w:rsid w:val="00565C01"/>
    <w:rsid w:val="00574163"/>
    <w:rsid w:val="00574DBC"/>
    <w:rsid w:val="00575570"/>
    <w:rsid w:val="005769F7"/>
    <w:rsid w:val="00576B6C"/>
    <w:rsid w:val="0058720E"/>
    <w:rsid w:val="00587E6B"/>
    <w:rsid w:val="00587F5A"/>
    <w:rsid w:val="00596C06"/>
    <w:rsid w:val="005A02FC"/>
    <w:rsid w:val="005B0A58"/>
    <w:rsid w:val="005B5FC9"/>
    <w:rsid w:val="005B673F"/>
    <w:rsid w:val="005B6FE7"/>
    <w:rsid w:val="005C0529"/>
    <w:rsid w:val="005D339D"/>
    <w:rsid w:val="005D715C"/>
    <w:rsid w:val="005E1C79"/>
    <w:rsid w:val="005E6059"/>
    <w:rsid w:val="005F29E2"/>
    <w:rsid w:val="00602E82"/>
    <w:rsid w:val="006038C5"/>
    <w:rsid w:val="00605714"/>
    <w:rsid w:val="00606F07"/>
    <w:rsid w:val="00607048"/>
    <w:rsid w:val="0061360F"/>
    <w:rsid w:val="00614F82"/>
    <w:rsid w:val="0061543E"/>
    <w:rsid w:val="00615529"/>
    <w:rsid w:val="00621DA4"/>
    <w:rsid w:val="00623EB2"/>
    <w:rsid w:val="006319DE"/>
    <w:rsid w:val="006357EF"/>
    <w:rsid w:val="00635F6D"/>
    <w:rsid w:val="00637685"/>
    <w:rsid w:val="0063777E"/>
    <w:rsid w:val="006401F0"/>
    <w:rsid w:val="006408CD"/>
    <w:rsid w:val="00641820"/>
    <w:rsid w:val="00642436"/>
    <w:rsid w:val="0064281E"/>
    <w:rsid w:val="00653EC7"/>
    <w:rsid w:val="0065488A"/>
    <w:rsid w:val="006606D9"/>
    <w:rsid w:val="00665F11"/>
    <w:rsid w:val="00666B36"/>
    <w:rsid w:val="00670BEE"/>
    <w:rsid w:val="00675B7F"/>
    <w:rsid w:val="00675CE9"/>
    <w:rsid w:val="00680175"/>
    <w:rsid w:val="00682BCD"/>
    <w:rsid w:val="006842EE"/>
    <w:rsid w:val="00685202"/>
    <w:rsid w:val="00691ABB"/>
    <w:rsid w:val="006928E3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95B"/>
    <w:rsid w:val="006D56C7"/>
    <w:rsid w:val="006D5A15"/>
    <w:rsid w:val="006D690A"/>
    <w:rsid w:val="006D7740"/>
    <w:rsid w:val="006E1E72"/>
    <w:rsid w:val="006E2EDF"/>
    <w:rsid w:val="006F342D"/>
    <w:rsid w:val="006F374C"/>
    <w:rsid w:val="006F54DF"/>
    <w:rsid w:val="00700381"/>
    <w:rsid w:val="00700AEF"/>
    <w:rsid w:val="00701E3C"/>
    <w:rsid w:val="00702943"/>
    <w:rsid w:val="00702AED"/>
    <w:rsid w:val="00703EAA"/>
    <w:rsid w:val="0070513A"/>
    <w:rsid w:val="007114F4"/>
    <w:rsid w:val="00713EB5"/>
    <w:rsid w:val="007177DE"/>
    <w:rsid w:val="007177E5"/>
    <w:rsid w:val="007248A3"/>
    <w:rsid w:val="007267BE"/>
    <w:rsid w:val="007340AE"/>
    <w:rsid w:val="0073427E"/>
    <w:rsid w:val="00736390"/>
    <w:rsid w:val="00736585"/>
    <w:rsid w:val="007446BA"/>
    <w:rsid w:val="00744951"/>
    <w:rsid w:val="00745916"/>
    <w:rsid w:val="007461BB"/>
    <w:rsid w:val="0075002F"/>
    <w:rsid w:val="0075322F"/>
    <w:rsid w:val="007534B0"/>
    <w:rsid w:val="0075410B"/>
    <w:rsid w:val="00756963"/>
    <w:rsid w:val="0076107D"/>
    <w:rsid w:val="00761A5B"/>
    <w:rsid w:val="00764167"/>
    <w:rsid w:val="0076558D"/>
    <w:rsid w:val="00776C4E"/>
    <w:rsid w:val="007775A6"/>
    <w:rsid w:val="00784BB8"/>
    <w:rsid w:val="00790AFE"/>
    <w:rsid w:val="0079209A"/>
    <w:rsid w:val="00794198"/>
    <w:rsid w:val="007A3A96"/>
    <w:rsid w:val="007A3E38"/>
    <w:rsid w:val="007A4546"/>
    <w:rsid w:val="007A4BA7"/>
    <w:rsid w:val="007A5405"/>
    <w:rsid w:val="007B0FF0"/>
    <w:rsid w:val="007B31C2"/>
    <w:rsid w:val="007B398B"/>
    <w:rsid w:val="007B540E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3298"/>
    <w:rsid w:val="00806356"/>
    <w:rsid w:val="008065A9"/>
    <w:rsid w:val="008102EB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FCE"/>
    <w:rsid w:val="008377D9"/>
    <w:rsid w:val="008420A4"/>
    <w:rsid w:val="00844EC3"/>
    <w:rsid w:val="0085230C"/>
    <w:rsid w:val="00860835"/>
    <w:rsid w:val="00870BC1"/>
    <w:rsid w:val="0087585F"/>
    <w:rsid w:val="0087732F"/>
    <w:rsid w:val="008A1849"/>
    <w:rsid w:val="008A7B16"/>
    <w:rsid w:val="008B75DB"/>
    <w:rsid w:val="008B7D02"/>
    <w:rsid w:val="008C320D"/>
    <w:rsid w:val="008C3AC4"/>
    <w:rsid w:val="008D3B9B"/>
    <w:rsid w:val="008D5078"/>
    <w:rsid w:val="008D5127"/>
    <w:rsid w:val="008D59F2"/>
    <w:rsid w:val="008D7790"/>
    <w:rsid w:val="008E0523"/>
    <w:rsid w:val="008E08A3"/>
    <w:rsid w:val="008E2128"/>
    <w:rsid w:val="008E34D2"/>
    <w:rsid w:val="008E78F6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303E3"/>
    <w:rsid w:val="00930817"/>
    <w:rsid w:val="00935A24"/>
    <w:rsid w:val="00936EC1"/>
    <w:rsid w:val="009370D2"/>
    <w:rsid w:val="00937E0B"/>
    <w:rsid w:val="00941F65"/>
    <w:rsid w:val="00946F77"/>
    <w:rsid w:val="00951D06"/>
    <w:rsid w:val="00955463"/>
    <w:rsid w:val="009573FA"/>
    <w:rsid w:val="009606C9"/>
    <w:rsid w:val="0096250D"/>
    <w:rsid w:val="00962CD0"/>
    <w:rsid w:val="009649EB"/>
    <w:rsid w:val="00966093"/>
    <w:rsid w:val="00970076"/>
    <w:rsid w:val="009727B6"/>
    <w:rsid w:val="0097406A"/>
    <w:rsid w:val="0097794B"/>
    <w:rsid w:val="00977C54"/>
    <w:rsid w:val="00981732"/>
    <w:rsid w:val="00984756"/>
    <w:rsid w:val="00987913"/>
    <w:rsid w:val="0099164D"/>
    <w:rsid w:val="00992062"/>
    <w:rsid w:val="0099290A"/>
    <w:rsid w:val="00992A74"/>
    <w:rsid w:val="009950E9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84A"/>
    <w:rsid w:val="009D4CDB"/>
    <w:rsid w:val="009D5660"/>
    <w:rsid w:val="009D631C"/>
    <w:rsid w:val="009D7798"/>
    <w:rsid w:val="009E0752"/>
    <w:rsid w:val="009E3AC0"/>
    <w:rsid w:val="009E517B"/>
    <w:rsid w:val="009F5349"/>
    <w:rsid w:val="009F6212"/>
    <w:rsid w:val="00A03337"/>
    <w:rsid w:val="00A168AD"/>
    <w:rsid w:val="00A20B3A"/>
    <w:rsid w:val="00A2430B"/>
    <w:rsid w:val="00A31352"/>
    <w:rsid w:val="00A32CAC"/>
    <w:rsid w:val="00A35733"/>
    <w:rsid w:val="00A37B06"/>
    <w:rsid w:val="00A415F4"/>
    <w:rsid w:val="00A41CBD"/>
    <w:rsid w:val="00A437C8"/>
    <w:rsid w:val="00A43AA1"/>
    <w:rsid w:val="00A54126"/>
    <w:rsid w:val="00A552DE"/>
    <w:rsid w:val="00A6515E"/>
    <w:rsid w:val="00A71E41"/>
    <w:rsid w:val="00A77A2D"/>
    <w:rsid w:val="00A80184"/>
    <w:rsid w:val="00A86748"/>
    <w:rsid w:val="00A905D9"/>
    <w:rsid w:val="00A91744"/>
    <w:rsid w:val="00A927E2"/>
    <w:rsid w:val="00AA3144"/>
    <w:rsid w:val="00AA38BB"/>
    <w:rsid w:val="00AA4F6E"/>
    <w:rsid w:val="00AB1BBA"/>
    <w:rsid w:val="00AB6A1C"/>
    <w:rsid w:val="00AB6B46"/>
    <w:rsid w:val="00AC0833"/>
    <w:rsid w:val="00AC2779"/>
    <w:rsid w:val="00AC2A7A"/>
    <w:rsid w:val="00AC5689"/>
    <w:rsid w:val="00AD06CE"/>
    <w:rsid w:val="00AD2CAD"/>
    <w:rsid w:val="00AE2713"/>
    <w:rsid w:val="00AE737E"/>
    <w:rsid w:val="00AE7E3D"/>
    <w:rsid w:val="00AF211B"/>
    <w:rsid w:val="00AF6399"/>
    <w:rsid w:val="00AF6E32"/>
    <w:rsid w:val="00B04C51"/>
    <w:rsid w:val="00B07002"/>
    <w:rsid w:val="00B07590"/>
    <w:rsid w:val="00B07D5B"/>
    <w:rsid w:val="00B1189A"/>
    <w:rsid w:val="00B11E85"/>
    <w:rsid w:val="00B21302"/>
    <w:rsid w:val="00B221C5"/>
    <w:rsid w:val="00B22A82"/>
    <w:rsid w:val="00B24D12"/>
    <w:rsid w:val="00B31EB9"/>
    <w:rsid w:val="00B33F4E"/>
    <w:rsid w:val="00B349D6"/>
    <w:rsid w:val="00B45BA6"/>
    <w:rsid w:val="00B47030"/>
    <w:rsid w:val="00B47A9C"/>
    <w:rsid w:val="00B47BDB"/>
    <w:rsid w:val="00B52AA0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B061F"/>
    <w:rsid w:val="00BB0FC6"/>
    <w:rsid w:val="00BB33DF"/>
    <w:rsid w:val="00BB72C4"/>
    <w:rsid w:val="00BB767C"/>
    <w:rsid w:val="00BB7E03"/>
    <w:rsid w:val="00BC091E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7FA5"/>
    <w:rsid w:val="00BF08A4"/>
    <w:rsid w:val="00BF0BEA"/>
    <w:rsid w:val="00BF34A1"/>
    <w:rsid w:val="00BF6620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4343B"/>
    <w:rsid w:val="00C43983"/>
    <w:rsid w:val="00C52CE6"/>
    <w:rsid w:val="00C53461"/>
    <w:rsid w:val="00C53F43"/>
    <w:rsid w:val="00C55A5C"/>
    <w:rsid w:val="00C55DDF"/>
    <w:rsid w:val="00C55E3B"/>
    <w:rsid w:val="00C5784A"/>
    <w:rsid w:val="00C6018B"/>
    <w:rsid w:val="00C65E64"/>
    <w:rsid w:val="00C714A1"/>
    <w:rsid w:val="00C7155E"/>
    <w:rsid w:val="00C72A1C"/>
    <w:rsid w:val="00C82D95"/>
    <w:rsid w:val="00C83951"/>
    <w:rsid w:val="00C855A1"/>
    <w:rsid w:val="00C86051"/>
    <w:rsid w:val="00C865E0"/>
    <w:rsid w:val="00C86B3C"/>
    <w:rsid w:val="00C920F5"/>
    <w:rsid w:val="00CA6E75"/>
    <w:rsid w:val="00CB1ADB"/>
    <w:rsid w:val="00CB32EF"/>
    <w:rsid w:val="00CC313B"/>
    <w:rsid w:val="00CC31CF"/>
    <w:rsid w:val="00CC6523"/>
    <w:rsid w:val="00CD0C2A"/>
    <w:rsid w:val="00CD237C"/>
    <w:rsid w:val="00CE6A0B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430F1"/>
    <w:rsid w:val="00D431C8"/>
    <w:rsid w:val="00D43B67"/>
    <w:rsid w:val="00D55770"/>
    <w:rsid w:val="00D57B09"/>
    <w:rsid w:val="00D61632"/>
    <w:rsid w:val="00D7266E"/>
    <w:rsid w:val="00D815E6"/>
    <w:rsid w:val="00D849D7"/>
    <w:rsid w:val="00D938F4"/>
    <w:rsid w:val="00D9594D"/>
    <w:rsid w:val="00D9761F"/>
    <w:rsid w:val="00DA1B03"/>
    <w:rsid w:val="00DA1B9F"/>
    <w:rsid w:val="00DA485E"/>
    <w:rsid w:val="00DA5ED0"/>
    <w:rsid w:val="00DA76A5"/>
    <w:rsid w:val="00DB19BE"/>
    <w:rsid w:val="00DB2134"/>
    <w:rsid w:val="00DB2736"/>
    <w:rsid w:val="00DB3202"/>
    <w:rsid w:val="00DC26EA"/>
    <w:rsid w:val="00DC2CB6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544E"/>
    <w:rsid w:val="00E16786"/>
    <w:rsid w:val="00E23131"/>
    <w:rsid w:val="00E25039"/>
    <w:rsid w:val="00E25F94"/>
    <w:rsid w:val="00E3112E"/>
    <w:rsid w:val="00E37415"/>
    <w:rsid w:val="00E4562C"/>
    <w:rsid w:val="00E50111"/>
    <w:rsid w:val="00E50336"/>
    <w:rsid w:val="00E54551"/>
    <w:rsid w:val="00E54DE2"/>
    <w:rsid w:val="00E54EF9"/>
    <w:rsid w:val="00E553F9"/>
    <w:rsid w:val="00E56E3A"/>
    <w:rsid w:val="00E6257A"/>
    <w:rsid w:val="00E71F31"/>
    <w:rsid w:val="00E7302E"/>
    <w:rsid w:val="00E741CE"/>
    <w:rsid w:val="00E74A77"/>
    <w:rsid w:val="00E836EA"/>
    <w:rsid w:val="00E93C18"/>
    <w:rsid w:val="00EB2EED"/>
    <w:rsid w:val="00EB3BCD"/>
    <w:rsid w:val="00EB441A"/>
    <w:rsid w:val="00EC60EB"/>
    <w:rsid w:val="00ED1660"/>
    <w:rsid w:val="00ED2AE2"/>
    <w:rsid w:val="00ED4876"/>
    <w:rsid w:val="00EE1FC1"/>
    <w:rsid w:val="00EE4378"/>
    <w:rsid w:val="00EE62E0"/>
    <w:rsid w:val="00EE6D65"/>
    <w:rsid w:val="00EF1FCC"/>
    <w:rsid w:val="00EF5326"/>
    <w:rsid w:val="00EF78AD"/>
    <w:rsid w:val="00F0165A"/>
    <w:rsid w:val="00F01AE5"/>
    <w:rsid w:val="00F05317"/>
    <w:rsid w:val="00F116A4"/>
    <w:rsid w:val="00F1461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4DC5"/>
    <w:rsid w:val="00F67640"/>
    <w:rsid w:val="00F74FBB"/>
    <w:rsid w:val="00F77499"/>
    <w:rsid w:val="00F77770"/>
    <w:rsid w:val="00F81B1A"/>
    <w:rsid w:val="00F83BAE"/>
    <w:rsid w:val="00F8585F"/>
    <w:rsid w:val="00F877F8"/>
    <w:rsid w:val="00F96EC0"/>
    <w:rsid w:val="00F978DD"/>
    <w:rsid w:val="00FB4ACE"/>
    <w:rsid w:val="00FB522C"/>
    <w:rsid w:val="00FB6174"/>
    <w:rsid w:val="00FC088D"/>
    <w:rsid w:val="00FC10D8"/>
    <w:rsid w:val="00FC3427"/>
    <w:rsid w:val="00FD2A5C"/>
    <w:rsid w:val="00FD37C4"/>
    <w:rsid w:val="00FD4838"/>
    <w:rsid w:val="00FD76FA"/>
    <w:rsid w:val="00FE663C"/>
    <w:rsid w:val="00FE734E"/>
    <w:rsid w:val="00FF579F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B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0E8932-97ED-4ACD-BAD2-7E67687E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Андрей Решенкин</cp:lastModifiedBy>
  <cp:revision>3</cp:revision>
  <cp:lastPrinted>2025-02-18T10:16:00Z</cp:lastPrinted>
  <dcterms:created xsi:type="dcterms:W3CDTF">2025-09-08T08:30:00Z</dcterms:created>
  <dcterms:modified xsi:type="dcterms:W3CDTF">2025-09-08T08:54:00Z</dcterms:modified>
</cp:coreProperties>
</file>